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23F5" w14:textId="77777777" w:rsidR="00024E43" w:rsidRPr="00024E43" w:rsidRDefault="00024E43" w:rsidP="001360D3">
      <w:pPr>
        <w:pStyle w:val="Heading1"/>
        <w:numPr>
          <w:ilvl w:val="0"/>
          <w:numId w:val="0"/>
        </w:numPr>
        <w:rPr>
          <w:rFonts w:asciiTheme="majorHAnsi" w:eastAsiaTheme="majorEastAsia" w:hAnsiTheme="majorHAnsi" w:cstheme="majorBidi"/>
          <w:color w:val="0F4761" w:themeColor="accent1" w:themeShade="BF"/>
          <w:sz w:val="40"/>
          <w:szCs w:val="40"/>
          <w:lang w:val="fr-FR"/>
        </w:rPr>
      </w:pPr>
      <w:r w:rsidRPr="00024E43">
        <w:rPr>
          <w:rFonts w:asciiTheme="majorHAnsi" w:eastAsiaTheme="majorEastAsia" w:hAnsiTheme="majorHAnsi" w:cstheme="majorBidi"/>
          <w:color w:val="0F4761" w:themeColor="accent1" w:themeShade="BF"/>
          <w:sz w:val="40"/>
          <w:szCs w:val="40"/>
          <w:lang w:val="fr"/>
        </w:rPr>
        <w:t>Liste de contrôle relative aux pièces justificatives</w:t>
      </w:r>
    </w:p>
    <w:p w14:paraId="631D75CA" w14:textId="31E6836D" w:rsidR="00024E43" w:rsidRPr="009254F1" w:rsidRDefault="00024E43" w:rsidP="00024E43">
      <w:pPr>
        <w:spacing w:after="100" w:line="240" w:lineRule="auto"/>
        <w:jc w:val="both"/>
        <w:rPr>
          <w:rFonts w:ascii="Calibri" w:eastAsia="Times New Roman" w:hAnsi="Calibri" w:cs="Calibri"/>
          <w:i/>
          <w:kern w:val="0"/>
          <w:lang w:val="fr-FR"/>
          <w14:ligatures w14:val="none"/>
        </w:rPr>
      </w:pPr>
      <w:r>
        <w:rPr>
          <w:rFonts w:ascii="Calibri" w:eastAsia="Times New Roman" w:hAnsi="Calibri" w:cs="Calibri"/>
          <w:i/>
          <w:iCs/>
          <w:kern w:val="0"/>
          <w:lang w:val="fr"/>
          <w14:ligatures w14:val="none"/>
        </w:rPr>
        <w:t xml:space="preserve">Remplir au mieux le formulaire à usage interne </w:t>
      </w:r>
      <w:r w:rsidRPr="00024E43">
        <w:rPr>
          <w:rFonts w:ascii="Calibri" w:eastAsia="Times New Roman" w:hAnsi="Calibri" w:cs="Calibri"/>
          <w:i/>
          <w:iCs/>
          <w:kern w:val="0"/>
          <w:lang w:val="fr"/>
          <w14:ligatures w14:val="none"/>
        </w:rPr>
        <w:t>ci-dessous</w:t>
      </w:r>
      <w:r>
        <w:rPr>
          <w:rFonts w:ascii="Calibri" w:eastAsia="Times New Roman" w:hAnsi="Calibri" w:cs="Calibri"/>
          <w:i/>
          <w:iCs/>
          <w:kern w:val="0"/>
          <w:lang w:val="fr"/>
          <w14:ligatures w14:val="none"/>
        </w:rPr>
        <w:t xml:space="preserve">, pour </w:t>
      </w:r>
      <w:r>
        <w:rPr>
          <w:rFonts w:ascii="Calibri" w:eastAsia="Times New Roman" w:hAnsi="Calibri" w:cs="Calibri"/>
          <w:b/>
          <w:bCs/>
          <w:i/>
          <w:iCs/>
          <w:kern w:val="0"/>
          <w:lang w:val="fr"/>
          <w14:ligatures w14:val="none"/>
        </w:rPr>
        <w:t xml:space="preserve">chaque produit ou famille de produits </w:t>
      </w:r>
      <w:r>
        <w:rPr>
          <w:rFonts w:ascii="Calibri" w:eastAsia="Times New Roman" w:hAnsi="Calibri" w:cs="Calibri"/>
          <w:i/>
          <w:iCs/>
          <w:kern w:val="0"/>
          <w:lang w:val="fr"/>
          <w14:ligatures w14:val="none"/>
        </w:rPr>
        <w:t xml:space="preserve">couvert(e) par les pièces justificatives. </w:t>
      </w:r>
      <w:r w:rsidRPr="009B65FF">
        <w:rPr>
          <w:rFonts w:ascii="Calibri" w:eastAsia="Times New Roman" w:hAnsi="Calibri" w:cs="Calibri"/>
          <w:i/>
          <w:iCs/>
          <w:kern w:val="0"/>
          <w:lang w:val="fr"/>
          <w14:ligatures w14:val="none"/>
        </w:rPr>
        <w:t>Sauvegarder le formulaire et joindre</w:t>
      </w:r>
      <w:r>
        <w:rPr>
          <w:rFonts w:ascii="Calibri" w:eastAsia="Times New Roman" w:hAnsi="Calibri" w:cs="Calibri"/>
          <w:i/>
          <w:iCs/>
          <w:kern w:val="0"/>
          <w:lang w:val="fr"/>
          <w14:ligatures w14:val="none"/>
        </w:rPr>
        <w:t xml:space="preserve"> tout élément complémentaire et des fichiers distincts, si nécessaire, en nommant clairement chaque fichier (indiquer le nom ou la description du produit). </w:t>
      </w:r>
    </w:p>
    <w:p w14:paraId="0ECFE31B" w14:textId="77777777" w:rsidR="00592B11" w:rsidRPr="00024E43" w:rsidRDefault="00592B11" w:rsidP="00592B11">
      <w:pPr>
        <w:spacing w:after="100" w:line="240" w:lineRule="auto"/>
        <w:jc w:val="both"/>
        <w:rPr>
          <w:rFonts w:ascii="Arial" w:eastAsia="Times New Roman" w:hAnsi="Arial" w:cs="Times New Roman"/>
          <w:kern w:val="0"/>
          <w:sz w:val="20"/>
          <w:szCs w:val="20"/>
          <w:lang w:val="fr-FR"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12"/>
        <w:gridCol w:w="7011"/>
      </w:tblGrid>
      <w:tr w:rsidR="00EC7B27" w:rsidRPr="00737726" w14:paraId="168BBA45" w14:textId="77777777" w:rsidTr="00744B0E">
        <w:trPr>
          <w:trHeight w:val="383"/>
        </w:trPr>
        <w:tc>
          <w:tcPr>
            <w:tcW w:w="9823" w:type="dxa"/>
            <w:gridSpan w:val="2"/>
            <w:shd w:val="clear" w:color="auto" w:fill="9CC2E5"/>
            <w:vAlign w:val="center"/>
          </w:tcPr>
          <w:p w14:paraId="7B9ECF82" w14:textId="6D31A9B8" w:rsidR="00EC7B27" w:rsidRPr="00024E43" w:rsidRDefault="00024E43" w:rsidP="00EC7B27">
            <w:pPr>
              <w:pStyle w:val="Heading1"/>
              <w:rPr>
                <w:lang w:val="fr-FR"/>
              </w:rPr>
            </w:pPr>
            <w:r>
              <w:rPr>
                <w:bCs/>
                <w:lang w:val="fr"/>
              </w:rPr>
              <w:t>Identité de l’exploitant·e d’entreprise responsable du produit</w:t>
            </w:r>
          </w:p>
        </w:tc>
      </w:tr>
      <w:tr w:rsidR="00592B11" w:rsidRPr="00341656" w14:paraId="0B03FC4C" w14:textId="77777777" w:rsidTr="00024E43">
        <w:trPr>
          <w:trHeight w:val="383"/>
        </w:trPr>
        <w:tc>
          <w:tcPr>
            <w:tcW w:w="2812" w:type="dxa"/>
            <w:shd w:val="clear" w:color="auto" w:fill="DEEAF6"/>
            <w:vAlign w:val="center"/>
          </w:tcPr>
          <w:p w14:paraId="209C2990" w14:textId="067FB60D" w:rsidR="00592B11" w:rsidRPr="00744B0E" w:rsidRDefault="00024E43" w:rsidP="00744B0E">
            <w:pPr>
              <w:ind w:left="142" w:right="566"/>
              <w:rPr>
                <w:rFonts w:cs="Calibri"/>
                <w:b/>
                <w:sz w:val="16"/>
                <w:szCs w:val="22"/>
              </w:rPr>
            </w:pPr>
            <w:r>
              <w:rPr>
                <w:rFonts w:cs="Calibri"/>
                <w:b/>
                <w:bCs/>
                <w:sz w:val="16"/>
                <w:lang w:val="fr"/>
              </w:rPr>
              <w:t>Nom de l’entreprise</w:t>
            </w:r>
          </w:p>
        </w:tc>
        <w:sdt>
          <w:sdtPr>
            <w:rPr>
              <w:rFonts w:cs="Calibri"/>
            </w:rPr>
            <w:id w:val="-466895955"/>
            <w:lock w:val="sdtLocked"/>
            <w:placeholder>
              <w:docPart w:val="62D615DE110C4530B9C8ACE6949376BD"/>
            </w:placeholder>
            <w:showingPlcHdr/>
          </w:sdtPr>
          <w:sdtContent>
            <w:tc>
              <w:tcPr>
                <w:tcW w:w="7011" w:type="dxa"/>
                <w:vAlign w:val="center"/>
              </w:tcPr>
              <w:p w14:paraId="21F339FA" w14:textId="26E9499A" w:rsidR="00592B11" w:rsidRPr="00C86833" w:rsidRDefault="00FB0C73" w:rsidP="00C86833">
                <w:pPr>
                  <w:ind w:right="566"/>
                  <w:rPr>
                    <w:rFonts w:cs="Calibri"/>
                  </w:rPr>
                </w:pPr>
                <w:r w:rsidRPr="0021210F">
                  <w:rPr>
                    <w:rStyle w:val="PlaceholderText"/>
                  </w:rPr>
                  <w:t>Click or tap here to enter text.</w:t>
                </w:r>
              </w:p>
            </w:tc>
          </w:sdtContent>
        </w:sdt>
      </w:tr>
      <w:tr w:rsidR="00592B11" w:rsidRPr="00341656" w14:paraId="2BB5368F" w14:textId="77777777" w:rsidTr="00024E43">
        <w:trPr>
          <w:trHeight w:val="383"/>
        </w:trPr>
        <w:tc>
          <w:tcPr>
            <w:tcW w:w="2812" w:type="dxa"/>
            <w:shd w:val="clear" w:color="auto" w:fill="DEEAF6"/>
            <w:vAlign w:val="center"/>
          </w:tcPr>
          <w:p w14:paraId="32F2A63C" w14:textId="55A9EE18" w:rsidR="00592B11" w:rsidRPr="00744B0E" w:rsidRDefault="00024E43" w:rsidP="00744B0E">
            <w:pPr>
              <w:ind w:left="142" w:right="566"/>
              <w:rPr>
                <w:rFonts w:cs="Calibri"/>
                <w:b/>
                <w:sz w:val="16"/>
                <w:szCs w:val="22"/>
              </w:rPr>
            </w:pPr>
            <w:r>
              <w:rPr>
                <w:rFonts w:cs="Calibri"/>
                <w:b/>
                <w:bCs/>
                <w:sz w:val="16"/>
                <w:lang w:val="fr"/>
              </w:rPr>
              <w:t>Adresse</w:t>
            </w:r>
          </w:p>
        </w:tc>
        <w:sdt>
          <w:sdtPr>
            <w:rPr>
              <w:rFonts w:cs="Calibri"/>
              <w:lang w:val="fr-FR"/>
            </w:rPr>
            <w:id w:val="-276025233"/>
            <w:placeholder>
              <w:docPart w:val="52833DD2877743A0B7C6237CC1BF0895"/>
            </w:placeholder>
          </w:sdtPr>
          <w:sdtContent>
            <w:sdt>
              <w:sdtPr>
                <w:rPr>
                  <w:rFonts w:cs="Calibri"/>
                  <w:lang w:val="fr-FR"/>
                </w:rPr>
                <w:id w:val="-1670550152"/>
                <w:lock w:val="sdtLocked"/>
                <w:placeholder>
                  <w:docPart w:val="6F580B5E7FC144FF9FC4424F7E6E7343"/>
                </w:placeholder>
                <w:showingPlcHdr/>
              </w:sdtPr>
              <w:sdtEndPr>
                <w:rPr>
                  <w:lang w:val="en-GB"/>
                </w:rPr>
              </w:sdtEndPr>
              <w:sdtContent>
                <w:tc>
                  <w:tcPr>
                    <w:tcW w:w="7011" w:type="dxa"/>
                    <w:vAlign w:val="center"/>
                  </w:tcPr>
                  <w:p w14:paraId="21E00F3C" w14:textId="725BDD60" w:rsidR="00592B11" w:rsidRPr="00A27246" w:rsidRDefault="00737726" w:rsidP="00C86833">
                    <w:pPr>
                      <w:ind w:right="566"/>
                      <w:rPr>
                        <w:rFonts w:cs="Calibri"/>
                      </w:rPr>
                    </w:pPr>
                    <w:r w:rsidRPr="0021210F">
                      <w:rPr>
                        <w:rStyle w:val="PlaceholderText"/>
                      </w:rPr>
                      <w:t>Click or tap here to enter text.</w:t>
                    </w:r>
                  </w:p>
                </w:tc>
              </w:sdtContent>
            </w:sdt>
          </w:sdtContent>
        </w:sdt>
      </w:tr>
      <w:tr w:rsidR="00592B11" w:rsidRPr="00341656" w14:paraId="077C1272" w14:textId="77777777" w:rsidTr="00024E43">
        <w:trPr>
          <w:trHeight w:val="383"/>
        </w:trPr>
        <w:tc>
          <w:tcPr>
            <w:tcW w:w="2812" w:type="dxa"/>
            <w:shd w:val="clear" w:color="auto" w:fill="DEEAF6"/>
            <w:vAlign w:val="center"/>
          </w:tcPr>
          <w:p w14:paraId="61FAC38B" w14:textId="725689C7" w:rsidR="00592B11" w:rsidRPr="00744B0E" w:rsidRDefault="00024E43" w:rsidP="00744B0E">
            <w:pPr>
              <w:ind w:left="142" w:right="566"/>
              <w:rPr>
                <w:rFonts w:cs="Calibri"/>
                <w:b/>
                <w:sz w:val="16"/>
                <w:szCs w:val="22"/>
              </w:rPr>
            </w:pPr>
            <w:r>
              <w:rPr>
                <w:rFonts w:cs="Calibri"/>
                <w:b/>
                <w:bCs/>
                <w:sz w:val="16"/>
                <w:lang w:val="fr"/>
              </w:rPr>
              <w:t>Pays</w:t>
            </w:r>
          </w:p>
        </w:tc>
        <w:sdt>
          <w:sdtPr>
            <w:rPr>
              <w:rFonts w:cs="Calibri"/>
            </w:rPr>
            <w:id w:val="1071782818"/>
            <w:placeholder>
              <w:docPart w:val="5930CED2C7DF447FBC237E374EF38834"/>
            </w:placeholder>
          </w:sdtPr>
          <w:sdtContent>
            <w:sdt>
              <w:sdtPr>
                <w:rPr>
                  <w:rFonts w:cs="Calibri"/>
                </w:rPr>
                <w:id w:val="295581373"/>
                <w:lock w:val="sdtLocked"/>
                <w:placeholder>
                  <w:docPart w:val="3E5C83EC09CE405C98400CD5854E2611"/>
                </w:placeholder>
                <w:showingPlcHdr/>
              </w:sdtPr>
              <w:sdtEndPr/>
              <w:sdtContent>
                <w:tc>
                  <w:tcPr>
                    <w:tcW w:w="7011" w:type="dxa"/>
                    <w:vAlign w:val="center"/>
                  </w:tcPr>
                  <w:p w14:paraId="6C2CA327" w14:textId="18056524" w:rsidR="00592B11" w:rsidRPr="00C86833" w:rsidRDefault="00737726" w:rsidP="00C86833">
                    <w:pPr>
                      <w:ind w:right="566"/>
                      <w:rPr>
                        <w:rFonts w:cs="Calibri"/>
                      </w:rPr>
                    </w:pPr>
                    <w:r w:rsidRPr="0021210F">
                      <w:rPr>
                        <w:rStyle w:val="PlaceholderText"/>
                      </w:rPr>
                      <w:t>Click or tap here to enter text.</w:t>
                    </w:r>
                  </w:p>
                </w:tc>
              </w:sdtContent>
            </w:sdt>
          </w:sdtContent>
        </w:sdt>
      </w:tr>
      <w:tr w:rsidR="00592B11" w:rsidRPr="00341656" w14:paraId="0E2198C6" w14:textId="77777777" w:rsidTr="00024E43">
        <w:trPr>
          <w:trHeight w:val="652"/>
        </w:trPr>
        <w:tc>
          <w:tcPr>
            <w:tcW w:w="2812" w:type="dxa"/>
            <w:shd w:val="clear" w:color="auto" w:fill="DEEAF6"/>
            <w:vAlign w:val="center"/>
          </w:tcPr>
          <w:p w14:paraId="3DDC5BE2" w14:textId="1F2DF59B" w:rsidR="00592B11" w:rsidRPr="00744B0E" w:rsidRDefault="00024E43" w:rsidP="00744B0E">
            <w:pPr>
              <w:ind w:left="142" w:right="566"/>
              <w:rPr>
                <w:rFonts w:cs="Calibri"/>
                <w:b/>
                <w:sz w:val="16"/>
                <w:szCs w:val="22"/>
              </w:rPr>
            </w:pPr>
            <w:r>
              <w:rPr>
                <w:rFonts w:cs="Calibri"/>
                <w:b/>
                <w:bCs/>
                <w:sz w:val="16"/>
                <w:lang w:val="fr"/>
              </w:rPr>
              <w:t>Personne de contact</w:t>
            </w:r>
          </w:p>
        </w:tc>
        <w:tc>
          <w:tcPr>
            <w:tcW w:w="7011" w:type="dxa"/>
            <w:vAlign w:val="center"/>
          </w:tcPr>
          <w:sdt>
            <w:sdtPr>
              <w:rPr>
                <w:i/>
                <w:iCs/>
                <w:color w:val="404040"/>
                <w:sz w:val="16"/>
                <w:szCs w:val="16"/>
                <w:lang w:eastAsia="de-DE"/>
              </w:rPr>
              <w:id w:val="-1249583516"/>
              <w:lock w:val="sdtContentLocked"/>
              <w:placeholder>
                <w:docPart w:val="DefaultPlaceholder_-1854013440"/>
              </w:placeholder>
            </w:sdtPr>
            <w:sdtContent>
              <w:p w14:paraId="3E195F46" w14:textId="7AACC254" w:rsidR="00C86833" w:rsidRPr="00024E43" w:rsidRDefault="00024E43" w:rsidP="00C86833">
                <w:pPr>
                  <w:ind w:right="566"/>
                  <w:rPr>
                    <w:i/>
                    <w:iCs/>
                    <w:color w:val="404040"/>
                    <w:sz w:val="16"/>
                    <w:szCs w:val="16"/>
                    <w:lang w:val="fr-FR" w:eastAsia="de-DE"/>
                  </w:rPr>
                </w:pPr>
                <w:r>
                  <w:rPr>
                    <w:i/>
                    <w:iCs/>
                    <w:color w:val="404040"/>
                    <w:sz w:val="16"/>
                    <w:lang w:val="fr"/>
                  </w:rPr>
                  <w:t>nom et adresse e-mail</w:t>
                </w:r>
              </w:p>
            </w:sdtContent>
          </w:sdt>
          <w:p w14:paraId="49BDB6FB" w14:textId="3EC4F1FC" w:rsidR="00A4126E" w:rsidRPr="00A4126E" w:rsidRDefault="00A4126E" w:rsidP="00C86833">
            <w:pPr>
              <w:ind w:right="566"/>
              <w:rPr>
                <w:rFonts w:cs="Calibri"/>
                <w:b/>
                <w:bCs/>
                <w:color w:val="000000"/>
              </w:rPr>
            </w:pPr>
            <w:r w:rsidRPr="00A4126E">
              <w:rPr>
                <w:rFonts w:cs="Calibri"/>
                <w:lang w:eastAsia="de-DE"/>
              </w:rPr>
              <w:fldChar w:fldCharType="begin"/>
            </w:r>
            <w:r w:rsidRPr="00A4126E">
              <w:rPr>
                <w:rFonts w:cs="Calibri"/>
                <w:lang w:eastAsia="de-DE"/>
              </w:rPr>
              <w:instrText xml:space="preserve"> MACROBUTTON  DeleteWord </w:instrText>
            </w:r>
            <w:r w:rsidRPr="00A4126E">
              <w:rPr>
                <w:rFonts w:cs="Calibri"/>
                <w:lang w:eastAsia="de-DE"/>
              </w:rPr>
              <w:fldChar w:fldCharType="end"/>
            </w:r>
            <w:sdt>
              <w:sdtPr>
                <w:rPr>
                  <w:rFonts w:cs="Calibri"/>
                  <w:lang w:eastAsia="de-DE"/>
                </w:rPr>
                <w:id w:val="-720816673"/>
                <w:placeholder>
                  <w:docPart w:val="801822A6804F41728614A737541EFD18"/>
                </w:placeholder>
              </w:sdtPr>
              <w:sdtContent>
                <w:sdt>
                  <w:sdtPr>
                    <w:rPr>
                      <w:rFonts w:cs="Calibri"/>
                    </w:rPr>
                    <w:id w:val="1126278935"/>
                    <w:lock w:val="sdtLocked"/>
                    <w:placeholder>
                      <w:docPart w:val="80A7B6BD2DF74E54928B37767938A562"/>
                    </w:placeholder>
                    <w:showingPlcHdr/>
                  </w:sdtPr>
                  <w:sdtContent>
                    <w:r w:rsidR="00737726" w:rsidRPr="0021210F">
                      <w:rPr>
                        <w:rStyle w:val="PlaceholderText"/>
                      </w:rPr>
                      <w:t>Click or tap here to enter text.</w:t>
                    </w:r>
                  </w:sdtContent>
                </w:sdt>
              </w:sdtContent>
            </w:sdt>
          </w:p>
        </w:tc>
      </w:tr>
    </w:tbl>
    <w:p w14:paraId="39EE9263"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12"/>
        <w:gridCol w:w="7011"/>
      </w:tblGrid>
      <w:tr w:rsidR="00592B11" w:rsidRPr="00737726" w14:paraId="1A1B7EDC" w14:textId="77777777" w:rsidTr="00744B0E">
        <w:trPr>
          <w:trHeight w:val="383"/>
        </w:trPr>
        <w:tc>
          <w:tcPr>
            <w:tcW w:w="9823" w:type="dxa"/>
            <w:gridSpan w:val="2"/>
            <w:shd w:val="clear" w:color="auto" w:fill="9CC2E5"/>
            <w:vAlign w:val="center"/>
          </w:tcPr>
          <w:p w14:paraId="1072AB1F" w14:textId="1D7E3567" w:rsidR="00592B11" w:rsidRPr="00024E43" w:rsidRDefault="00024E43" w:rsidP="00D87140">
            <w:pPr>
              <w:pStyle w:val="Heading1"/>
              <w:rPr>
                <w:lang w:val="fr-FR"/>
              </w:rPr>
            </w:pPr>
            <w:r>
              <w:rPr>
                <w:bCs/>
                <w:lang w:val="fr"/>
              </w:rPr>
              <w:t>Produit (ou famille de produits) couvert(e) par les pièces justificatives</w:t>
            </w:r>
          </w:p>
        </w:tc>
      </w:tr>
      <w:tr w:rsidR="00592B11" w:rsidRPr="00341656" w14:paraId="01BE070F" w14:textId="77777777" w:rsidTr="00744B0E">
        <w:trPr>
          <w:trHeight w:val="587"/>
        </w:trPr>
        <w:tc>
          <w:tcPr>
            <w:tcW w:w="2812" w:type="dxa"/>
            <w:shd w:val="clear" w:color="auto" w:fill="DEEAF6"/>
            <w:vAlign w:val="center"/>
          </w:tcPr>
          <w:p w14:paraId="2BDE730C" w14:textId="0000A0E0" w:rsidR="00592B11" w:rsidRPr="00024E43" w:rsidRDefault="00024E43" w:rsidP="00500A3E">
            <w:pPr>
              <w:numPr>
                <w:ilvl w:val="0"/>
                <w:numId w:val="11"/>
              </w:numPr>
              <w:spacing w:line="240" w:lineRule="auto"/>
              <w:ind w:right="319"/>
              <w:contextualSpacing/>
              <w:rPr>
                <w:rFonts w:cs="Calibri"/>
                <w:b/>
                <w:sz w:val="16"/>
                <w:szCs w:val="22"/>
                <w:lang w:val="fr-FR"/>
              </w:rPr>
            </w:pPr>
            <w:r>
              <w:rPr>
                <w:rFonts w:cs="Calibri"/>
                <w:b/>
                <w:bCs/>
                <w:sz w:val="16"/>
                <w:szCs w:val="22"/>
                <w:lang w:val="fr"/>
              </w:rPr>
              <w:t>Identification/dénomination(s) commerciale(s)</w:t>
            </w:r>
          </w:p>
        </w:tc>
        <w:tc>
          <w:tcPr>
            <w:tcW w:w="7011" w:type="dxa"/>
            <w:vAlign w:val="center"/>
          </w:tcPr>
          <w:sdt>
            <w:sdtPr>
              <w:rPr>
                <w:i/>
                <w:iCs/>
                <w:color w:val="404040"/>
                <w:sz w:val="16"/>
                <w:lang w:eastAsia="de-DE"/>
              </w:rPr>
              <w:id w:val="1679001587"/>
              <w:lock w:val="contentLocked"/>
              <w:placeholder>
                <w:docPart w:val="DefaultPlaceholder_-1854013440"/>
              </w:placeholder>
            </w:sdtPr>
            <w:sdtContent>
              <w:sdt>
                <w:sdtPr>
                  <w:rPr>
                    <w:i/>
                    <w:iCs/>
                    <w:color w:val="404040"/>
                    <w:sz w:val="16"/>
                    <w:lang w:eastAsia="de-DE"/>
                  </w:rPr>
                  <w:id w:val="-719818704"/>
                  <w:lock w:val="sdtContentLocked"/>
                  <w:placeholder>
                    <w:docPart w:val="32AF35C166894B3691F64E9D8A9D13E7"/>
                  </w:placeholder>
                  <w15:appearance w15:val="hidden"/>
                </w:sdtPr>
                <w:sdtContent>
                  <w:p w14:paraId="0A10CC75" w14:textId="5DD778EB" w:rsidR="00592B11" w:rsidRPr="00024E43" w:rsidRDefault="00024E43" w:rsidP="00592B11">
                    <w:pPr>
                      <w:ind w:right="566"/>
                      <w:rPr>
                        <w:i/>
                        <w:iCs/>
                        <w:color w:val="404040"/>
                        <w:sz w:val="16"/>
                        <w:lang w:val="fr-FR" w:eastAsia="de-DE"/>
                      </w:rPr>
                    </w:pPr>
                    <w:r>
                      <w:rPr>
                        <w:i/>
                        <w:iCs/>
                        <w:color w:val="404040"/>
                        <w:sz w:val="16"/>
                        <w:lang w:val="fr"/>
                      </w:rPr>
                      <w:t>y compris référence(s) des appareils ou ustensiles de cuisine, etc.</w:t>
                    </w:r>
                  </w:p>
                </w:sdtContent>
              </w:sdt>
            </w:sdtContent>
          </w:sdt>
          <w:p w14:paraId="145AFD8F" w14:textId="48C010D4" w:rsidR="00C86833" w:rsidRPr="004F7999" w:rsidRDefault="00000000" w:rsidP="004F7999">
            <w:pPr>
              <w:ind w:right="566"/>
              <w:rPr>
                <w:rFonts w:cs="Calibri"/>
              </w:rPr>
            </w:pPr>
            <w:sdt>
              <w:sdtPr>
                <w:rPr>
                  <w:rFonts w:cs="Calibri"/>
                </w:rPr>
                <w:id w:val="1286769468"/>
                <w:placeholder>
                  <w:docPart w:val="343480E9AE7E41CDABFCA9615ED4492B"/>
                </w:placeholder>
              </w:sdtPr>
              <w:sdtContent/>
            </w:sdt>
          </w:p>
          <w:sdt>
            <w:sdtPr>
              <w:rPr>
                <w:rFonts w:cs="Calibri"/>
              </w:rPr>
              <w:id w:val="899175289"/>
              <w:lock w:val="sdtLocked"/>
              <w:placeholder>
                <w:docPart w:val="1AB9CB884123494CA8217B2FAD1CF9AA"/>
              </w:placeholder>
              <w:showingPlcHdr/>
            </w:sdtPr>
            <w:sdtContent>
              <w:p w14:paraId="145AFD8F" w14:textId="48C010D4" w:rsidR="00C86833" w:rsidRPr="004F7999" w:rsidRDefault="00737726" w:rsidP="004F7999">
                <w:pPr>
                  <w:ind w:right="566"/>
                  <w:rPr>
                    <w:rFonts w:cs="Calibri"/>
                  </w:rPr>
                </w:pPr>
                <w:r w:rsidRPr="0021210F">
                  <w:rPr>
                    <w:rStyle w:val="PlaceholderText"/>
                  </w:rPr>
                  <w:t>Click or tap here to enter text.</w:t>
                </w:r>
              </w:p>
            </w:sdtContent>
          </w:sdt>
          <w:p w14:paraId="145AFD8F" w14:textId="48C010D4" w:rsidR="00C86833" w:rsidRPr="004F7999" w:rsidRDefault="00C86833" w:rsidP="004F7999">
            <w:pPr>
              <w:ind w:right="566"/>
              <w:rPr>
                <w:rFonts w:cs="Calibri"/>
              </w:rPr>
            </w:pPr>
          </w:p>
        </w:tc>
      </w:tr>
      <w:tr w:rsidR="00592B11" w:rsidRPr="00341656" w14:paraId="17FC2940" w14:textId="77777777" w:rsidTr="00744B0E">
        <w:trPr>
          <w:trHeight w:val="567"/>
        </w:trPr>
        <w:tc>
          <w:tcPr>
            <w:tcW w:w="2812" w:type="dxa"/>
            <w:shd w:val="clear" w:color="auto" w:fill="DEEAF6"/>
            <w:vAlign w:val="center"/>
          </w:tcPr>
          <w:p w14:paraId="72216F16" w14:textId="360831EB" w:rsidR="00592B11" w:rsidRPr="00024E43" w:rsidRDefault="00024E43" w:rsidP="00500A3E">
            <w:pPr>
              <w:numPr>
                <w:ilvl w:val="0"/>
                <w:numId w:val="11"/>
              </w:numPr>
              <w:spacing w:line="240" w:lineRule="auto"/>
              <w:ind w:right="319"/>
              <w:contextualSpacing/>
              <w:rPr>
                <w:rFonts w:cs="Calibri"/>
                <w:b/>
                <w:sz w:val="16"/>
                <w:szCs w:val="22"/>
                <w:lang w:val="fr-FR"/>
              </w:rPr>
            </w:pPr>
            <w:r>
              <w:rPr>
                <w:rFonts w:cs="Calibri"/>
                <w:b/>
                <w:bCs/>
                <w:sz w:val="16"/>
                <w:lang w:val="fr"/>
              </w:rPr>
              <w:t>Description générale du ou des produit(s)</w:t>
            </w:r>
          </w:p>
        </w:tc>
        <w:tc>
          <w:tcPr>
            <w:tcW w:w="7011" w:type="dxa"/>
            <w:vAlign w:val="center"/>
          </w:tcPr>
          <w:sdt>
            <w:sdtPr>
              <w:rPr>
                <w:i/>
                <w:iCs/>
                <w:color w:val="404040"/>
                <w:sz w:val="16"/>
                <w:lang w:eastAsia="de-DE"/>
              </w:rPr>
              <w:id w:val="1872340905"/>
              <w:lock w:val="sdtContentLocked"/>
              <w:placeholder>
                <w:docPart w:val="DefaultPlaceholder_-1854013440"/>
              </w:placeholder>
              <w15:appearance w15:val="hidden"/>
            </w:sdtPr>
            <w:sdtContent>
              <w:p w14:paraId="07AF9862" w14:textId="13435A68" w:rsidR="00592B11" w:rsidRPr="00024E43" w:rsidRDefault="00024E43" w:rsidP="00024E43">
                <w:pPr>
                  <w:ind w:right="566"/>
                  <w:rPr>
                    <w:i/>
                    <w:iCs/>
                    <w:color w:val="404040"/>
                    <w:sz w:val="16"/>
                    <w:lang w:val="fr-FR"/>
                  </w:rPr>
                </w:pPr>
                <w:r>
                  <w:rPr>
                    <w:i/>
                    <w:iCs/>
                    <w:color w:val="404040"/>
                    <w:sz w:val="16"/>
                    <w:lang w:val="fr"/>
                  </w:rPr>
                  <w:t>type de matériau, conception et principale(s) utilisation(s) prévue(s), p. ex. tétines de biberon en caoutchouc ou en silicone ; bouchons de bouteille de vin ou de jus de fruits/légumes en liège</w:t>
                </w:r>
              </w:p>
            </w:sdtContent>
          </w:sdt>
          <w:p w14:paraId="767595AE" w14:textId="09E9DF16" w:rsidR="00592B11" w:rsidRPr="00341656" w:rsidRDefault="00000000" w:rsidP="00744B0E">
            <w:pPr>
              <w:ind w:right="566"/>
              <w:rPr>
                <w:i/>
                <w:iCs/>
                <w:color w:val="404040"/>
                <w:sz w:val="16"/>
                <w:lang w:eastAsia="de-DE"/>
              </w:rPr>
            </w:pPr>
            <w:sdt>
              <w:sdtPr>
                <w:rPr>
                  <w:i/>
                  <w:iCs/>
                  <w:color w:val="404040"/>
                  <w:sz w:val="16"/>
                  <w:lang w:eastAsia="de-DE"/>
                </w:rPr>
                <w:id w:val="1523579874"/>
                <w:placeholder>
                  <w:docPart w:val="90D9B8613C6A4F3796D98FA5F623286A"/>
                </w:placeholder>
              </w:sdtPr>
              <w:sdtContent>
                <w:sdt>
                  <w:sdtPr>
                    <w:rPr>
                      <w:rFonts w:cs="Calibri"/>
                    </w:rPr>
                    <w:id w:val="1562896220"/>
                    <w:lock w:val="sdtLocked"/>
                    <w:placeholder>
                      <w:docPart w:val="C86638A53CFD46D8983A00FCC39EEC4F"/>
                    </w:placeholder>
                    <w:showingPlcHdr/>
                  </w:sdtPr>
                  <w:sdtContent>
                    <w:r w:rsidR="00737726" w:rsidRPr="0021210F">
                      <w:rPr>
                        <w:rStyle w:val="PlaceholderText"/>
                      </w:rPr>
                      <w:t>Click or tap here to enter text.</w:t>
                    </w:r>
                  </w:sdtContent>
                </w:sdt>
              </w:sdtContent>
            </w:sdt>
            <w:r w:rsidR="00592B11" w:rsidRPr="00744B0E">
              <w:rPr>
                <w:i/>
                <w:iCs/>
                <w:color w:val="404040"/>
                <w:sz w:val="16"/>
                <w:lang w:eastAsia="de-DE"/>
              </w:rPr>
              <w:fldChar w:fldCharType="begin"/>
            </w:r>
            <w:r w:rsidR="00592B11" w:rsidRPr="00341656">
              <w:rPr>
                <w:i/>
                <w:iCs/>
                <w:color w:val="404040"/>
                <w:sz w:val="16"/>
                <w:lang w:eastAsia="de-DE"/>
              </w:rPr>
              <w:instrText xml:space="preserve"> COMMENTS   \* MERGEFORMAT </w:instrText>
            </w:r>
            <w:r w:rsidR="00592B11" w:rsidRPr="00744B0E">
              <w:rPr>
                <w:i/>
                <w:iCs/>
                <w:color w:val="404040"/>
                <w:sz w:val="16"/>
                <w:lang w:eastAsia="de-DE"/>
              </w:rPr>
              <w:fldChar w:fldCharType="end"/>
            </w:r>
          </w:p>
        </w:tc>
      </w:tr>
      <w:tr w:rsidR="00592B11" w:rsidRPr="00341656" w14:paraId="0B8D05AA" w14:textId="77777777" w:rsidTr="00744B0E">
        <w:trPr>
          <w:trHeight w:val="674"/>
        </w:trPr>
        <w:tc>
          <w:tcPr>
            <w:tcW w:w="2812" w:type="dxa"/>
            <w:shd w:val="clear" w:color="auto" w:fill="DEEAF6"/>
            <w:vAlign w:val="center"/>
          </w:tcPr>
          <w:p w14:paraId="3FC74B99" w14:textId="46D7DA97" w:rsidR="00592B11" w:rsidRPr="00024E43" w:rsidRDefault="00024E43" w:rsidP="00500A3E">
            <w:pPr>
              <w:numPr>
                <w:ilvl w:val="0"/>
                <w:numId w:val="11"/>
              </w:numPr>
              <w:spacing w:line="240" w:lineRule="auto"/>
              <w:ind w:right="566"/>
              <w:contextualSpacing/>
              <w:rPr>
                <w:rFonts w:cs="Calibri"/>
                <w:b/>
                <w:sz w:val="16"/>
                <w:szCs w:val="22"/>
                <w:lang w:val="fr-FR"/>
              </w:rPr>
            </w:pPr>
            <w:r>
              <w:rPr>
                <w:rFonts w:cs="Calibri"/>
                <w:b/>
                <w:bCs/>
                <w:sz w:val="16"/>
                <w:lang w:val="fr"/>
              </w:rPr>
              <w:t>Justification en cas d’omission de travaux de conformité</w:t>
            </w:r>
          </w:p>
        </w:tc>
        <w:tc>
          <w:tcPr>
            <w:tcW w:w="7011" w:type="dxa"/>
            <w:vAlign w:val="center"/>
          </w:tcPr>
          <w:sdt>
            <w:sdtPr>
              <w:rPr>
                <w:i/>
                <w:iCs/>
                <w:color w:val="404040"/>
                <w:sz w:val="16"/>
                <w:lang w:eastAsia="de-DE"/>
              </w:rPr>
              <w:id w:val="1841199643"/>
              <w:lock w:val="sdtLocked"/>
              <w:placeholder>
                <w:docPart w:val="DefaultPlaceholder_-1854013440"/>
              </w:placeholder>
            </w:sdtPr>
            <w:sdtContent>
              <w:p w14:paraId="5BAC1422" w14:textId="424AF47C" w:rsidR="00592B11" w:rsidRPr="00024E43" w:rsidRDefault="00024E43" w:rsidP="004F7999">
                <w:pPr>
                  <w:spacing w:line="240" w:lineRule="auto"/>
                  <w:jc w:val="both"/>
                  <w:rPr>
                    <w:i/>
                    <w:iCs/>
                    <w:color w:val="404040"/>
                    <w:sz w:val="16"/>
                    <w:lang w:val="fr-FR" w:eastAsia="de-DE"/>
                  </w:rPr>
                </w:pPr>
                <w:r>
                  <w:rPr>
                    <w:i/>
                    <w:iCs/>
                    <w:color w:val="404040"/>
                    <w:sz w:val="16"/>
                    <w:lang w:val="fr"/>
                  </w:rPr>
                  <w:t>Si les travaux de conformité sont réalisés pour un seul produit parmi plusieurs produits similaires, justifier en décrivant la similitude pour permettre une lecture croisée des travaux de conformité. En cas d’incertitude, il convient de tenir compte du scénario le plus défavorable.</w:t>
                </w:r>
              </w:p>
            </w:sdtContent>
          </w:sdt>
          <w:sdt>
            <w:sdtPr>
              <w:rPr>
                <w:rFonts w:cs="Calibri"/>
                <w:color w:val="404040"/>
                <w:lang w:eastAsia="de-DE"/>
              </w:rPr>
              <w:id w:val="-203787612"/>
              <w:lock w:val="sdtLocked"/>
              <w:placeholder>
                <w:docPart w:val="67A47850742B413288CCA5D3942DFF5F"/>
              </w:placeholder>
            </w:sdtPr>
            <w:sdtContent>
              <w:sdt>
                <w:sdtPr>
                  <w:rPr>
                    <w:rFonts w:cs="Calibri"/>
                  </w:rPr>
                  <w:id w:val="-1992710509"/>
                  <w:placeholder>
                    <w:docPart w:val="73DD17B23E304AF4BAC31D2604DD8D6F"/>
                  </w:placeholder>
                  <w:showingPlcHdr/>
                </w:sdtPr>
                <w:sdtContent>
                  <w:p w14:paraId="738D373D" w14:textId="53674CA3" w:rsidR="00592B11" w:rsidRPr="00994252" w:rsidRDefault="00737726" w:rsidP="00744B0E">
                    <w:pPr>
                      <w:jc w:val="both"/>
                      <w:rPr>
                        <w:rFonts w:cs="Calibri"/>
                        <w:color w:val="404040"/>
                        <w:lang w:eastAsia="de-DE"/>
                      </w:rPr>
                    </w:pPr>
                    <w:r w:rsidRPr="0021210F">
                      <w:rPr>
                        <w:rStyle w:val="PlaceholderText"/>
                      </w:rPr>
                      <w:t>Click or tap here to enter text.</w:t>
                    </w:r>
                  </w:p>
                </w:sdtContent>
              </w:sdt>
            </w:sdtContent>
          </w:sdt>
        </w:tc>
      </w:tr>
    </w:tbl>
    <w:p w14:paraId="3C1F10D1" w14:textId="77777777" w:rsidR="00592B11" w:rsidRPr="00341656" w:rsidRDefault="00592B11" w:rsidP="00592B11">
      <w:pPr>
        <w:spacing w:after="100" w:line="240" w:lineRule="auto"/>
        <w:ind w:right="-23"/>
        <w:jc w:val="both"/>
        <w:rPr>
          <w:rFonts w:ascii="Calibri" w:eastAsia="Calibri" w:hAnsi="Calibri" w:cs="Arial"/>
          <w:bCs/>
          <w:color w:val="000000"/>
          <w:kern w:val="0"/>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46C8C50F" w14:textId="77777777" w:rsidTr="00744B0E">
        <w:trPr>
          <w:trHeight w:val="383"/>
        </w:trPr>
        <w:tc>
          <w:tcPr>
            <w:tcW w:w="9823" w:type="dxa"/>
            <w:gridSpan w:val="2"/>
            <w:shd w:val="clear" w:color="auto" w:fill="9CC2E5"/>
            <w:vAlign w:val="center"/>
          </w:tcPr>
          <w:p w14:paraId="4AB43C96" w14:textId="77777777" w:rsidR="00ED63AD" w:rsidRPr="00341656" w:rsidRDefault="00ED63AD" w:rsidP="00ED63AD">
            <w:pPr>
              <w:pStyle w:val="ListParagraph"/>
              <w:numPr>
                <w:ilvl w:val="0"/>
                <w:numId w:val="16"/>
              </w:numPr>
              <w:spacing w:line="240" w:lineRule="auto"/>
              <w:ind w:left="291" w:right="567" w:hanging="291"/>
              <w:outlineLvl w:val="0"/>
              <w:rPr>
                <w:rFonts w:cs="Calibri"/>
                <w:b/>
                <w:sz w:val="28"/>
                <w:szCs w:val="28"/>
              </w:rPr>
            </w:pPr>
            <w:r>
              <w:rPr>
                <w:rFonts w:cs="Calibri"/>
                <w:b/>
                <w:bCs/>
                <w:sz w:val="28"/>
                <w:szCs w:val="28"/>
                <w:lang w:val="fr"/>
              </w:rPr>
              <w:t>Utilisation prévue</w:t>
            </w:r>
          </w:p>
          <w:p w14:paraId="1AD70ADF" w14:textId="6D8C61D7" w:rsidR="00592B11" w:rsidRPr="00ED63AD" w:rsidRDefault="00ED63AD" w:rsidP="00D87140">
            <w:pPr>
              <w:ind w:left="296" w:right="566"/>
              <w:contextualSpacing/>
              <w:outlineLvl w:val="0"/>
              <w:rPr>
                <w:rFonts w:cs="Calibri"/>
                <w:i/>
                <w:iCs/>
                <w:color w:val="404040"/>
                <w:sz w:val="16"/>
                <w:szCs w:val="28"/>
                <w:lang w:val="fr-FR"/>
              </w:rPr>
            </w:pPr>
            <w:r>
              <w:rPr>
                <w:rFonts w:cs="Calibri"/>
                <w:i/>
                <w:iCs/>
                <w:color w:val="404040"/>
                <w:sz w:val="16"/>
                <w:szCs w:val="28"/>
                <w:lang w:val="fr"/>
              </w:rPr>
              <w:t>Utilisation(s) prévue(s) du ou des produits couverts par la DC, comme demandé par la clientèle ou par le marché visé ; restrictions d’utilisation couvertes par les travaux de conformité.</w:t>
            </w:r>
          </w:p>
        </w:tc>
      </w:tr>
      <w:tr w:rsidR="00592B11" w:rsidRPr="00737726" w14:paraId="749A3359" w14:textId="77777777" w:rsidTr="00744B0E">
        <w:trPr>
          <w:trHeight w:val="383"/>
        </w:trPr>
        <w:tc>
          <w:tcPr>
            <w:tcW w:w="9823" w:type="dxa"/>
            <w:gridSpan w:val="2"/>
            <w:shd w:val="clear" w:color="auto" w:fill="D9D9D9"/>
            <w:vAlign w:val="center"/>
          </w:tcPr>
          <w:p w14:paraId="1F3CA532" w14:textId="10081E48" w:rsidR="00592B11" w:rsidRPr="00ED63AD" w:rsidRDefault="00592B11" w:rsidP="000A0876">
            <w:pPr>
              <w:ind w:left="12" w:right="566"/>
              <w:rPr>
                <w:rFonts w:cs="Calibri"/>
                <w:b/>
                <w:sz w:val="22"/>
                <w:szCs w:val="22"/>
                <w:lang w:val="fr-FR"/>
              </w:rPr>
            </w:pPr>
            <w:r w:rsidRPr="00ED63AD">
              <w:rPr>
                <w:rFonts w:cs="Calibri"/>
                <w:b/>
                <w:lang w:val="fr-FR"/>
              </w:rPr>
              <w:t xml:space="preserve">a. </w:t>
            </w:r>
            <w:r w:rsidR="00ED63AD">
              <w:rPr>
                <w:rFonts w:cs="Calibri"/>
                <w:b/>
                <w:bCs/>
                <w:lang w:val="fr"/>
              </w:rPr>
              <w:t>POUR LES PRODUITS INTERMÉDIAIRES</w:t>
            </w:r>
          </w:p>
        </w:tc>
      </w:tr>
      <w:tr w:rsidR="00592B11" w:rsidRPr="00341656" w14:paraId="10FC97C5" w14:textId="77777777" w:rsidTr="00744B0E">
        <w:trPr>
          <w:trHeight w:val="383"/>
        </w:trPr>
        <w:tc>
          <w:tcPr>
            <w:tcW w:w="3238" w:type="dxa"/>
            <w:shd w:val="clear" w:color="auto" w:fill="DEEAF6"/>
            <w:vAlign w:val="center"/>
          </w:tcPr>
          <w:p w14:paraId="5AB0C269" w14:textId="26A03B18" w:rsidR="00592B11" w:rsidRPr="00ED63AD" w:rsidRDefault="00ED63AD" w:rsidP="006C35BA">
            <w:pPr>
              <w:numPr>
                <w:ilvl w:val="0"/>
                <w:numId w:val="12"/>
              </w:numPr>
              <w:ind w:left="499" w:hanging="357"/>
              <w:contextualSpacing/>
              <w:jc w:val="both"/>
              <w:rPr>
                <w:rFonts w:cs="Calibri"/>
                <w:b/>
                <w:sz w:val="16"/>
                <w:szCs w:val="22"/>
                <w:lang w:val="fr-FR"/>
              </w:rPr>
            </w:pPr>
            <w:r>
              <w:rPr>
                <w:rFonts w:cs="Calibri"/>
                <w:b/>
                <w:bCs/>
                <w:sz w:val="16"/>
                <w:szCs w:val="22"/>
                <w:lang w:val="fr"/>
              </w:rPr>
              <w:t>Gamme d’applications prévue dans des MCA</w:t>
            </w:r>
          </w:p>
        </w:tc>
        <w:tc>
          <w:tcPr>
            <w:tcW w:w="6585" w:type="dxa"/>
            <w:vAlign w:val="center"/>
          </w:tcPr>
          <w:sdt>
            <w:sdtPr>
              <w:rPr>
                <w:i/>
                <w:iCs/>
                <w:color w:val="404040"/>
                <w:sz w:val="16"/>
                <w:lang w:eastAsia="de-DE"/>
              </w:rPr>
              <w:id w:val="846902857"/>
              <w:lock w:val="sdtContentLocked"/>
              <w:placeholder>
                <w:docPart w:val="DefaultPlaceholder_-1854013440"/>
              </w:placeholder>
              <w15:appearance w15:val="hidden"/>
            </w:sdtPr>
            <w:sdtContent>
              <w:p w14:paraId="4A1F1155" w14:textId="24057D1E" w:rsidR="00592B11" w:rsidRPr="00ED63AD" w:rsidRDefault="00ED63AD" w:rsidP="00ED63AD">
                <w:pPr>
                  <w:jc w:val="both"/>
                  <w:rPr>
                    <w:i/>
                    <w:iCs/>
                    <w:color w:val="404040"/>
                    <w:sz w:val="16"/>
                    <w:lang w:val="fr-FR"/>
                  </w:rPr>
                </w:pPr>
                <w:r>
                  <w:rPr>
                    <w:i/>
                    <w:iCs/>
                    <w:color w:val="404040"/>
                    <w:sz w:val="16"/>
                    <w:lang w:val="fr"/>
                  </w:rPr>
                  <w:t>p. ex. encre à utiliser uniquement en présence d’une couche barrière ou joint à utiliser uniquement en contact avec des aliments aqueux</w:t>
                </w:r>
              </w:p>
            </w:sdtContent>
          </w:sdt>
          <w:p w14:paraId="24E8C5E5" w14:textId="756EC8F7" w:rsidR="00592B11" w:rsidRPr="004F7999" w:rsidRDefault="00000000" w:rsidP="00744B0E">
            <w:pPr>
              <w:ind w:right="566"/>
              <w:rPr>
                <w:rFonts w:cs="Calibri"/>
                <w:color w:val="000000"/>
              </w:rPr>
            </w:pPr>
            <w:sdt>
              <w:sdtPr>
                <w:rPr>
                  <w:rFonts w:cs="Calibri"/>
                  <w:color w:val="000000"/>
                </w:rPr>
                <w:id w:val="-585071187"/>
                <w:lock w:val="sdtLocked"/>
                <w:placeholder>
                  <w:docPart w:val="09C17D6BDC2640E48B231813A44CF3A0"/>
                </w:placeholder>
                <w:showingPlcHdr/>
              </w:sdtPr>
              <w:sdtContent>
                <w:r w:rsidR="00FB0C73" w:rsidRPr="0021210F">
                  <w:rPr>
                    <w:rStyle w:val="PlaceholderText"/>
                  </w:rPr>
                  <w:t>Click or tap here to enter text.</w:t>
                </w:r>
              </w:sdtContent>
            </w:sdt>
            <w:r w:rsidR="00592B11" w:rsidRPr="004F7999">
              <w:rPr>
                <w:rFonts w:cs="Calibri"/>
                <w:color w:val="000000"/>
              </w:rPr>
              <w:fldChar w:fldCharType="begin"/>
            </w:r>
            <w:r w:rsidR="00592B11" w:rsidRPr="004F7999">
              <w:rPr>
                <w:rFonts w:cs="Calibri"/>
                <w:color w:val="000000"/>
              </w:rPr>
              <w:instrText xml:space="preserve"> COMMENTS   \* MERGEFORMAT </w:instrText>
            </w:r>
            <w:r w:rsidR="00592B11" w:rsidRPr="004F7999">
              <w:rPr>
                <w:rFonts w:cs="Calibri"/>
                <w:color w:val="000000"/>
              </w:rPr>
              <w:fldChar w:fldCharType="end"/>
            </w:r>
          </w:p>
        </w:tc>
      </w:tr>
      <w:tr w:rsidR="00592B11" w:rsidRPr="00341656" w14:paraId="6B39DAA2" w14:textId="77777777" w:rsidTr="00744B0E">
        <w:trPr>
          <w:trHeight w:val="383"/>
        </w:trPr>
        <w:tc>
          <w:tcPr>
            <w:tcW w:w="3238" w:type="dxa"/>
            <w:shd w:val="clear" w:color="auto" w:fill="DEEAF6"/>
            <w:vAlign w:val="center"/>
          </w:tcPr>
          <w:p w14:paraId="45570F2C" w14:textId="1F7B5F58" w:rsidR="00592B11" w:rsidRPr="00744B0E" w:rsidRDefault="00ED63AD" w:rsidP="006C35BA">
            <w:pPr>
              <w:numPr>
                <w:ilvl w:val="0"/>
                <w:numId w:val="12"/>
              </w:numPr>
              <w:ind w:left="499" w:hanging="357"/>
              <w:contextualSpacing/>
              <w:jc w:val="both"/>
              <w:rPr>
                <w:rFonts w:cs="Calibri"/>
                <w:b/>
                <w:sz w:val="16"/>
                <w:szCs w:val="22"/>
              </w:rPr>
            </w:pPr>
            <w:r>
              <w:rPr>
                <w:rFonts w:cs="Calibri"/>
                <w:b/>
                <w:bCs/>
                <w:sz w:val="16"/>
                <w:lang w:val="fr"/>
              </w:rPr>
              <w:t>Conditions d’utilisation</w:t>
            </w:r>
          </w:p>
        </w:tc>
        <w:tc>
          <w:tcPr>
            <w:tcW w:w="6585" w:type="dxa"/>
            <w:vAlign w:val="center"/>
          </w:tcPr>
          <w:sdt>
            <w:sdtPr>
              <w:rPr>
                <w:i/>
                <w:iCs/>
                <w:color w:val="404040"/>
                <w:sz w:val="16"/>
                <w:lang w:eastAsia="de-DE"/>
              </w:rPr>
              <w:id w:val="790256415"/>
              <w:lock w:val="sdtContentLocked"/>
              <w:placeholder>
                <w:docPart w:val="DefaultPlaceholder_-1854013440"/>
              </w:placeholder>
            </w:sdtPr>
            <w:sdtContent>
              <w:p w14:paraId="37EDE413" w14:textId="4F458E25" w:rsidR="00592B11" w:rsidRPr="00ED63AD" w:rsidRDefault="00ED63AD" w:rsidP="00ED63AD">
                <w:pPr>
                  <w:jc w:val="both"/>
                  <w:rPr>
                    <w:i/>
                    <w:iCs/>
                    <w:color w:val="404040"/>
                    <w:sz w:val="16"/>
                    <w:lang w:val="fr-FR"/>
                  </w:rPr>
                </w:pPr>
                <w:r>
                  <w:rPr>
                    <w:i/>
                    <w:iCs/>
                    <w:color w:val="404040"/>
                    <w:sz w:val="16"/>
                    <w:lang w:val="fr"/>
                  </w:rPr>
                  <w:t>conditions d’utilisation du produit en aval de la chaîne de fabrication, p. ex. températures maximales ou conditions de saumurage</w:t>
                </w:r>
              </w:p>
            </w:sdtContent>
          </w:sdt>
          <w:sdt>
            <w:sdtPr>
              <w:rPr>
                <w:rFonts w:cs="Arial"/>
                <w:color w:val="000000"/>
              </w:rPr>
              <w:id w:val="-206338563"/>
              <w:lock w:val="sdtLocked"/>
              <w:placeholder>
                <w:docPart w:val="2C399F0E8D7D4487800FF984E4BE7533"/>
              </w:placeholder>
              <w:showingPlcHdr/>
            </w:sdtPr>
            <w:sdtContent>
              <w:p w14:paraId="3C53859E" w14:textId="680ECE45" w:rsidR="00592B11" w:rsidRPr="00341656" w:rsidRDefault="00FB0C73" w:rsidP="00744B0E">
                <w:pPr>
                  <w:ind w:right="566"/>
                  <w:rPr>
                    <w:rFonts w:cs="Arial"/>
                    <w:color w:val="000000"/>
                  </w:rPr>
                </w:pPr>
                <w:r w:rsidRPr="0021210F">
                  <w:rPr>
                    <w:rStyle w:val="PlaceholderText"/>
                  </w:rPr>
                  <w:t>Click or tap here to enter text.</w:t>
                </w:r>
              </w:p>
            </w:sdtContent>
          </w:sdt>
        </w:tc>
      </w:tr>
      <w:tr w:rsidR="00592B11" w:rsidRPr="00737726" w14:paraId="0A349A6C" w14:textId="77777777" w:rsidTr="00744B0E">
        <w:trPr>
          <w:trHeight w:val="383"/>
        </w:trPr>
        <w:tc>
          <w:tcPr>
            <w:tcW w:w="9823" w:type="dxa"/>
            <w:gridSpan w:val="2"/>
            <w:shd w:val="clear" w:color="auto" w:fill="D9D9D9"/>
            <w:vAlign w:val="center"/>
          </w:tcPr>
          <w:p w14:paraId="258569B2" w14:textId="6040F23E" w:rsidR="00592B11" w:rsidRPr="00ED63AD" w:rsidRDefault="00592B11" w:rsidP="000A0876">
            <w:pPr>
              <w:ind w:right="566"/>
              <w:rPr>
                <w:rFonts w:cs="Calibri"/>
                <w:sz w:val="22"/>
                <w:szCs w:val="22"/>
                <w:lang w:val="fr-FR" w:eastAsia="en-US"/>
              </w:rPr>
            </w:pPr>
            <w:r w:rsidRPr="00ED63AD">
              <w:rPr>
                <w:rFonts w:cs="Calibri"/>
                <w:b/>
                <w:lang w:val="fr-FR"/>
              </w:rPr>
              <w:t xml:space="preserve">b. </w:t>
            </w:r>
            <w:r w:rsidR="00ED63AD">
              <w:rPr>
                <w:rFonts w:cs="Calibri"/>
                <w:b/>
                <w:bCs/>
                <w:lang w:val="fr"/>
              </w:rPr>
              <w:t>POUR LES MCA FINAUX</w:t>
            </w:r>
          </w:p>
        </w:tc>
      </w:tr>
      <w:tr w:rsidR="00592B11" w:rsidRPr="00341656" w14:paraId="07B569E3" w14:textId="77777777" w:rsidTr="00744B0E">
        <w:trPr>
          <w:trHeight w:val="383"/>
        </w:trPr>
        <w:tc>
          <w:tcPr>
            <w:tcW w:w="3238" w:type="dxa"/>
            <w:shd w:val="clear" w:color="auto" w:fill="DEEAF6"/>
            <w:vAlign w:val="center"/>
          </w:tcPr>
          <w:p w14:paraId="1F14E306" w14:textId="41017D8D" w:rsidR="00592B11" w:rsidRPr="00744B0E" w:rsidRDefault="00ED63AD" w:rsidP="006C35BA">
            <w:pPr>
              <w:numPr>
                <w:ilvl w:val="0"/>
                <w:numId w:val="18"/>
              </w:numPr>
              <w:ind w:left="440" w:hanging="298"/>
              <w:contextualSpacing/>
              <w:jc w:val="both"/>
              <w:rPr>
                <w:rFonts w:cs="Calibri"/>
                <w:b/>
                <w:sz w:val="16"/>
                <w:szCs w:val="22"/>
              </w:rPr>
            </w:pPr>
            <w:r>
              <w:rPr>
                <w:rFonts w:cs="Calibri"/>
                <w:b/>
                <w:bCs/>
                <w:sz w:val="16"/>
                <w:lang w:val="fr"/>
              </w:rPr>
              <w:t>Conditions de stockage</w:t>
            </w:r>
          </w:p>
        </w:tc>
        <w:tc>
          <w:tcPr>
            <w:tcW w:w="6585" w:type="dxa"/>
            <w:vAlign w:val="center"/>
          </w:tcPr>
          <w:sdt>
            <w:sdtPr>
              <w:rPr>
                <w:i/>
                <w:iCs/>
                <w:color w:val="404040"/>
                <w:sz w:val="16"/>
                <w:lang w:eastAsia="de-DE"/>
              </w:rPr>
              <w:id w:val="636072101"/>
              <w:placeholder>
                <w:docPart w:val="DefaultPlaceholder_-1854013440"/>
              </w:placeholder>
              <w15:appearance w15:val="hidden"/>
            </w:sdtPr>
            <w:sdtContent>
              <w:sdt>
                <w:sdtPr>
                  <w:rPr>
                    <w:i/>
                    <w:iCs/>
                    <w:color w:val="404040"/>
                    <w:sz w:val="16"/>
                    <w:lang w:eastAsia="de-DE"/>
                  </w:rPr>
                  <w:id w:val="408664192"/>
                  <w:placeholder>
                    <w:docPart w:val="DefaultPlaceholder_-1854013440"/>
                  </w:placeholder>
                </w:sdtPr>
                <w:sdtContent>
                  <w:sdt>
                    <w:sdtPr>
                      <w:rPr>
                        <w:i/>
                        <w:iCs/>
                        <w:color w:val="404040"/>
                        <w:sz w:val="16"/>
                        <w:lang w:eastAsia="de-DE"/>
                      </w:rPr>
                      <w:id w:val="-1077820722"/>
                      <w:lock w:val="sdtContentLocked"/>
                      <w:placeholder>
                        <w:docPart w:val="DefaultPlaceholder_-1854013440"/>
                      </w:placeholder>
                    </w:sdtPr>
                    <w:sdtContent>
                      <w:p w14:paraId="7F562316" w14:textId="690AC673" w:rsidR="00592B11" w:rsidRPr="00ED63AD" w:rsidRDefault="00ED63AD" w:rsidP="00ED63AD">
                        <w:pPr>
                          <w:spacing w:line="240" w:lineRule="auto"/>
                          <w:jc w:val="both"/>
                          <w:rPr>
                            <w:i/>
                            <w:iCs/>
                            <w:color w:val="404040"/>
                            <w:sz w:val="16"/>
                            <w:lang w:val="fr-FR"/>
                          </w:rPr>
                        </w:pPr>
                        <w:r>
                          <w:rPr>
                            <w:i/>
                            <w:iCs/>
                            <w:color w:val="404040"/>
                            <w:sz w:val="16"/>
                            <w:lang w:val="fr"/>
                          </w:rPr>
                          <w:t>p. ex. enroulement ou empilage (risque de transfert non désiré) et traitements avant contact alimentaire, p. ex. décontamination par désinfection, décontamination thermique ou décontamination par rayonnement</w:t>
                        </w:r>
                      </w:p>
                    </w:sdtContent>
                  </w:sdt>
                </w:sdtContent>
              </w:sdt>
            </w:sdtContent>
          </w:sdt>
          <w:sdt>
            <w:sdtPr>
              <w:rPr>
                <w:szCs w:val="18"/>
                <w:lang w:eastAsia="de-DE"/>
              </w:rPr>
              <w:id w:val="-887109202"/>
              <w:lock w:val="sdtLocked"/>
              <w:placeholder>
                <w:docPart w:val="D7A3D1FF9BFF47FD861A61B6F4B069B8"/>
              </w:placeholder>
              <w:showingPlcHdr/>
            </w:sdtPr>
            <w:sdtContent>
              <w:p w14:paraId="268CEEE4" w14:textId="09401E43" w:rsidR="00592B11" w:rsidRPr="004F7999" w:rsidRDefault="00FB0C73" w:rsidP="00744B0E">
                <w:pPr>
                  <w:jc w:val="both"/>
                  <w:rPr>
                    <w:szCs w:val="18"/>
                    <w:lang w:eastAsia="de-DE"/>
                  </w:rPr>
                </w:pPr>
                <w:r w:rsidRPr="0021210F">
                  <w:rPr>
                    <w:rStyle w:val="PlaceholderText"/>
                  </w:rPr>
                  <w:t>Click or tap here to enter text.</w:t>
                </w:r>
              </w:p>
            </w:sdtContent>
          </w:sdt>
        </w:tc>
      </w:tr>
      <w:tr w:rsidR="00592B11" w:rsidRPr="00341656" w14:paraId="55FBCEA6" w14:textId="77777777" w:rsidTr="00744B0E">
        <w:trPr>
          <w:trHeight w:val="383"/>
        </w:trPr>
        <w:tc>
          <w:tcPr>
            <w:tcW w:w="3238" w:type="dxa"/>
            <w:shd w:val="clear" w:color="auto" w:fill="DEEAF6"/>
            <w:vAlign w:val="center"/>
          </w:tcPr>
          <w:p w14:paraId="55ABE0C3" w14:textId="1E6E0971" w:rsidR="00592B11" w:rsidRPr="00ED63AD" w:rsidRDefault="00ED63AD" w:rsidP="006C35BA">
            <w:pPr>
              <w:numPr>
                <w:ilvl w:val="0"/>
                <w:numId w:val="18"/>
              </w:numPr>
              <w:ind w:left="440" w:hanging="298"/>
              <w:contextualSpacing/>
              <w:jc w:val="both"/>
              <w:rPr>
                <w:rFonts w:cs="Calibri"/>
                <w:b/>
                <w:sz w:val="16"/>
                <w:szCs w:val="22"/>
                <w:lang w:val="fr-FR"/>
              </w:rPr>
            </w:pPr>
            <w:r>
              <w:rPr>
                <w:rFonts w:cs="Calibri"/>
                <w:b/>
                <w:bCs/>
                <w:sz w:val="16"/>
                <w:lang w:val="fr"/>
              </w:rPr>
              <w:t>Type(s) de denrées alimentaires</w:t>
            </w:r>
          </w:p>
        </w:tc>
        <w:tc>
          <w:tcPr>
            <w:tcW w:w="6585" w:type="dxa"/>
            <w:vAlign w:val="center"/>
          </w:tcPr>
          <w:sdt>
            <w:sdtPr>
              <w:rPr>
                <w:i/>
                <w:iCs/>
                <w:color w:val="404040"/>
                <w:sz w:val="16"/>
                <w:lang w:eastAsia="de-DE"/>
              </w:rPr>
              <w:id w:val="-313879181"/>
              <w:lock w:val="sdtContentLocked"/>
              <w:placeholder>
                <w:docPart w:val="DefaultPlaceholder_-1854013440"/>
              </w:placeholder>
            </w:sdtPr>
            <w:sdtContent>
              <w:p w14:paraId="3DDA74A1" w14:textId="569FA406" w:rsidR="00592B11" w:rsidRPr="00ED63AD" w:rsidRDefault="00ED63AD" w:rsidP="00744B0E">
                <w:pPr>
                  <w:jc w:val="both"/>
                  <w:rPr>
                    <w:i/>
                    <w:iCs/>
                    <w:color w:val="404040"/>
                    <w:sz w:val="16"/>
                    <w:lang w:val="fr-FR"/>
                  </w:rPr>
                </w:pPr>
                <w:r>
                  <w:rPr>
                    <w:i/>
                    <w:iCs/>
                    <w:color w:val="404040"/>
                    <w:sz w:val="16"/>
                    <w:lang w:val="fr"/>
                  </w:rPr>
                  <w:t>type(s) de denrées alimentaires pouvant être mis en contact avec le MCA sans danger</w:t>
                </w:r>
              </w:p>
            </w:sdtContent>
          </w:sdt>
          <w:sdt>
            <w:sdtPr>
              <w:rPr>
                <w:lang w:eastAsia="de-DE"/>
              </w:rPr>
              <w:id w:val="-900438228"/>
              <w:lock w:val="sdtLocked"/>
              <w:placeholder>
                <w:docPart w:val="5A66438F4CD240E9A2EF9558CDB3F171"/>
              </w:placeholder>
              <w:showingPlcHdr/>
            </w:sdtPr>
            <w:sdtContent>
              <w:p w14:paraId="00B90B86" w14:textId="15665512" w:rsidR="00592B11" w:rsidRPr="00341656" w:rsidRDefault="00FB0C73" w:rsidP="00744B0E">
                <w:pPr>
                  <w:jc w:val="both"/>
                  <w:rPr>
                    <w:sz w:val="22"/>
                    <w:lang w:eastAsia="de-DE"/>
                  </w:rPr>
                </w:pPr>
                <w:r w:rsidRPr="0021210F">
                  <w:rPr>
                    <w:rStyle w:val="PlaceholderText"/>
                  </w:rPr>
                  <w:t>Click or tap here to enter text.</w:t>
                </w:r>
              </w:p>
            </w:sdtContent>
          </w:sdt>
        </w:tc>
      </w:tr>
      <w:tr w:rsidR="00592B11" w:rsidRPr="00341656" w14:paraId="092E7FE0" w14:textId="77777777" w:rsidTr="00423034">
        <w:trPr>
          <w:trHeight w:val="327"/>
        </w:trPr>
        <w:tc>
          <w:tcPr>
            <w:tcW w:w="3238" w:type="dxa"/>
            <w:tcBorders>
              <w:bottom w:val="single" w:sz="4" w:space="0" w:color="auto"/>
            </w:tcBorders>
            <w:shd w:val="clear" w:color="auto" w:fill="DEEAF6"/>
            <w:vAlign w:val="center"/>
          </w:tcPr>
          <w:p w14:paraId="38338E46" w14:textId="3B210931" w:rsidR="00592B11" w:rsidRPr="00ED63AD" w:rsidRDefault="00ED63AD" w:rsidP="006C35BA">
            <w:pPr>
              <w:numPr>
                <w:ilvl w:val="0"/>
                <w:numId w:val="18"/>
              </w:numPr>
              <w:ind w:left="440" w:hanging="298"/>
              <w:contextualSpacing/>
              <w:jc w:val="both"/>
              <w:rPr>
                <w:rFonts w:cs="Calibri"/>
                <w:b/>
                <w:sz w:val="16"/>
                <w:szCs w:val="22"/>
                <w:lang w:val="fr-FR"/>
              </w:rPr>
            </w:pPr>
            <w:r>
              <w:rPr>
                <w:rFonts w:cs="Calibri"/>
                <w:b/>
                <w:bCs/>
                <w:sz w:val="16"/>
                <w:szCs w:val="22"/>
                <w:lang w:val="fr"/>
              </w:rPr>
              <w:t xml:space="preserve">Utilisation prévue du MCA </w:t>
            </w:r>
            <w:r w:rsidR="002761F1" w:rsidRPr="002761F1">
              <w:rPr>
                <w:rFonts w:cs="Calibri"/>
                <w:sz w:val="16"/>
                <w:szCs w:val="22"/>
                <w:lang w:val="fr"/>
              </w:rPr>
              <w:t>(</w:t>
            </w:r>
            <w:r w:rsidR="002761F1" w:rsidRPr="002761F1">
              <w:rPr>
                <w:rFonts w:cs="Calibri"/>
                <w:i/>
                <w:iCs/>
                <w:sz w:val="16"/>
                <w:lang w:val="fr"/>
              </w:rPr>
              <w:t>sélectionner</w:t>
            </w:r>
            <w:r w:rsidR="002761F1" w:rsidRPr="002761F1">
              <w:rPr>
                <w:rFonts w:cs="Calibri"/>
                <w:i/>
                <w:iCs/>
                <w:sz w:val="16"/>
                <w:szCs w:val="22"/>
                <w:lang w:val="fr"/>
              </w:rPr>
              <w:t>)</w:t>
            </w:r>
          </w:p>
        </w:tc>
        <w:tc>
          <w:tcPr>
            <w:tcW w:w="6585" w:type="dxa"/>
            <w:vAlign w:val="bottom"/>
          </w:tcPr>
          <w:sdt>
            <w:sdtPr>
              <w:rPr>
                <w:rStyle w:val="Strong"/>
              </w:rPr>
              <w:alias w:val="Utilisation prévue :"/>
              <w:tag w:val="Utilisation prévue :"/>
              <w:id w:val="-461116757"/>
              <w:lock w:val="sdtLocked"/>
              <w:placeholder>
                <w:docPart w:val="EC645A508E164C37B322383FC8E92358"/>
              </w:placeholder>
              <w:showingPlcHdr/>
              <w15:color w:val="99CCFF"/>
              <w:dropDownList>
                <w:listItem w:displayText="Sélectionner :" w:value=""/>
                <w:listItem w:displayText="Usage unique" w:value="Usage unique"/>
                <w:listItem w:displayText="Contact répété" w:value="Contact répété"/>
                <w:listItem w:displayText="Sans objet/non connu" w:value="Sans objet/non connu"/>
              </w:dropDownList>
            </w:sdtPr>
            <w:sdtContent>
              <w:p w14:paraId="2CE5DBD0" w14:textId="49CB058F" w:rsidR="00592B11" w:rsidRPr="00AF23BD" w:rsidRDefault="006146AB" w:rsidP="00AF23BD">
                <w:pPr>
                  <w:rPr>
                    <w:b/>
                    <w:bCs/>
                  </w:rPr>
                </w:pPr>
                <w:r w:rsidRPr="00DA6066">
                  <w:rPr>
                    <w:rStyle w:val="PlaceholderText"/>
                  </w:rPr>
                  <w:t>Choose an item.</w:t>
                </w:r>
              </w:p>
            </w:sdtContent>
          </w:sdt>
        </w:tc>
      </w:tr>
      <w:tr w:rsidR="00592B11" w:rsidRPr="00341656" w14:paraId="053DC20F" w14:textId="77777777" w:rsidTr="000C537C">
        <w:trPr>
          <w:trHeight w:val="408"/>
        </w:trPr>
        <w:tc>
          <w:tcPr>
            <w:tcW w:w="3238" w:type="dxa"/>
            <w:tcBorders>
              <w:top w:val="single" w:sz="4" w:space="0" w:color="auto"/>
              <w:bottom w:val="nil"/>
            </w:tcBorders>
            <w:shd w:val="clear" w:color="auto" w:fill="DEEAF6"/>
            <w:vAlign w:val="center"/>
          </w:tcPr>
          <w:p w14:paraId="57EC6886" w14:textId="32855928" w:rsidR="00592B11" w:rsidRPr="00317C6D" w:rsidRDefault="00317C6D" w:rsidP="006C35BA">
            <w:pPr>
              <w:numPr>
                <w:ilvl w:val="0"/>
                <w:numId w:val="18"/>
              </w:numPr>
              <w:spacing w:line="240" w:lineRule="auto"/>
              <w:ind w:left="440" w:hanging="283"/>
              <w:contextualSpacing/>
              <w:jc w:val="both"/>
              <w:rPr>
                <w:rFonts w:cs="Calibri"/>
                <w:b/>
                <w:sz w:val="16"/>
                <w:szCs w:val="22"/>
                <w:lang w:val="fr-FR"/>
              </w:rPr>
            </w:pPr>
            <w:r>
              <w:rPr>
                <w:rFonts w:cs="Calibri"/>
                <w:b/>
                <w:bCs/>
                <w:sz w:val="16"/>
                <w:szCs w:val="22"/>
                <w:lang w:val="fr"/>
              </w:rPr>
              <w:t>Durée et température maximales de préparation des aliments</w:t>
            </w:r>
          </w:p>
        </w:tc>
        <w:tc>
          <w:tcPr>
            <w:tcW w:w="6585" w:type="dxa"/>
            <w:vAlign w:val="center"/>
          </w:tcPr>
          <w:sdt>
            <w:sdtPr>
              <w:rPr>
                <w:i/>
                <w:iCs/>
                <w:color w:val="404040"/>
                <w:sz w:val="16"/>
                <w:lang w:eastAsia="de-DE"/>
              </w:rPr>
              <w:id w:val="1205986396"/>
              <w:lock w:val="sdtLocked"/>
              <w:placeholder>
                <w:docPart w:val="DefaultPlaceholder_-1854013440"/>
              </w:placeholder>
            </w:sdtPr>
            <w:sdtContent>
              <w:p w14:paraId="2233C252" w14:textId="661E8C49" w:rsidR="00592B11" w:rsidRDefault="00317C6D" w:rsidP="00744B0E">
                <w:pPr>
                  <w:jc w:val="both"/>
                  <w:rPr>
                    <w:i/>
                    <w:iCs/>
                    <w:color w:val="404040"/>
                    <w:sz w:val="16"/>
                    <w:lang w:eastAsia="de-DE"/>
                  </w:rPr>
                </w:pPr>
                <w:r w:rsidRPr="009B65FF">
                  <w:rPr>
                    <w:i/>
                    <w:iCs/>
                    <w:color w:val="404040"/>
                    <w:sz w:val="16"/>
                  </w:rPr>
                  <w:t>(</w:t>
                </w:r>
                <w:proofErr w:type="spellStart"/>
                <w:r w:rsidRPr="009B65FF">
                  <w:rPr>
                    <w:i/>
                    <w:iCs/>
                    <w:color w:val="404040"/>
                    <w:sz w:val="16"/>
                  </w:rPr>
                  <w:t>s’il</w:t>
                </w:r>
                <w:proofErr w:type="spellEnd"/>
                <w:r w:rsidRPr="009B65FF">
                  <w:rPr>
                    <w:i/>
                    <w:iCs/>
                    <w:color w:val="404040"/>
                    <w:sz w:val="16"/>
                  </w:rPr>
                  <w:t xml:space="preserve"> y a lieu)</w:t>
                </w:r>
              </w:p>
            </w:sdtContent>
          </w:sdt>
          <w:sdt>
            <w:sdtPr>
              <w:rPr>
                <w:i/>
                <w:iCs/>
                <w:color w:val="404040"/>
                <w:sz w:val="16"/>
                <w:lang w:eastAsia="de-DE"/>
              </w:rPr>
              <w:id w:val="-1761679075"/>
              <w:lock w:val="sdtLocked"/>
              <w:placeholder>
                <w:docPart w:val="8425E8F9B18644D29610364EA4ABF0F7"/>
              </w:placeholder>
              <w:showingPlcHdr/>
            </w:sdtPr>
            <w:sdtContent>
              <w:p w14:paraId="2372C6B5" w14:textId="5DBB3BAF" w:rsidR="000C537C" w:rsidRPr="00744B0E" w:rsidRDefault="00FB0C73" w:rsidP="00744B0E">
                <w:pPr>
                  <w:jc w:val="both"/>
                  <w:rPr>
                    <w:i/>
                    <w:iCs/>
                    <w:color w:val="404040"/>
                    <w:sz w:val="16"/>
                    <w:lang w:eastAsia="de-DE"/>
                  </w:rPr>
                </w:pPr>
                <w:r w:rsidRPr="0021210F">
                  <w:rPr>
                    <w:rStyle w:val="PlaceholderText"/>
                  </w:rPr>
                  <w:t>Click or tap here to enter text.</w:t>
                </w:r>
              </w:p>
            </w:sdtContent>
          </w:sdt>
        </w:tc>
      </w:tr>
      <w:tr w:rsidR="00592B11" w:rsidRPr="00341656" w14:paraId="5B408BFB" w14:textId="77777777" w:rsidTr="00317C6D">
        <w:trPr>
          <w:trHeight w:val="565"/>
        </w:trPr>
        <w:tc>
          <w:tcPr>
            <w:tcW w:w="3238" w:type="dxa"/>
            <w:tcBorders>
              <w:top w:val="nil"/>
            </w:tcBorders>
            <w:shd w:val="clear" w:color="auto" w:fill="DEEAF6"/>
            <w:vAlign w:val="center"/>
          </w:tcPr>
          <w:p w14:paraId="2D4A64AF" w14:textId="1B9E4A94" w:rsidR="00AF5392" w:rsidRPr="00317C6D" w:rsidRDefault="00317C6D" w:rsidP="00317C6D">
            <w:pPr>
              <w:ind w:left="440"/>
              <w:rPr>
                <w:rFonts w:cs="Calibri"/>
                <w:sz w:val="16"/>
                <w:szCs w:val="22"/>
                <w:lang w:val="fr-FR"/>
              </w:rPr>
            </w:pPr>
            <w:r>
              <w:rPr>
                <w:rFonts w:cs="Calibri"/>
                <w:b/>
                <w:bCs/>
                <w:sz w:val="16"/>
                <w:szCs w:val="22"/>
                <w:lang w:val="fr"/>
              </w:rPr>
              <w:t>Durée et température maximales de stockage en contact avec des aliments</w:t>
            </w:r>
            <w:r w:rsidRPr="00317C6D">
              <w:rPr>
                <w:rFonts w:cs="Calibri"/>
                <w:sz w:val="16"/>
                <w:szCs w:val="22"/>
                <w:lang w:val="fr-FR"/>
              </w:rPr>
              <w:t xml:space="preserve"> </w:t>
            </w:r>
          </w:p>
        </w:tc>
        <w:tc>
          <w:tcPr>
            <w:tcW w:w="6585" w:type="dxa"/>
            <w:vAlign w:val="center"/>
          </w:tcPr>
          <w:sdt>
            <w:sdtPr>
              <w:rPr>
                <w:i/>
                <w:iCs/>
                <w:color w:val="404040"/>
                <w:sz w:val="16"/>
                <w:lang w:eastAsia="de-DE"/>
              </w:rPr>
              <w:id w:val="512415951"/>
              <w:lock w:val="sdtLocked"/>
              <w:placeholder>
                <w:docPart w:val="DefaultPlaceholder_-1854013440"/>
              </w:placeholder>
            </w:sdtPr>
            <w:sdtContent>
              <w:p w14:paraId="79E9429A" w14:textId="776449A9" w:rsidR="00592B11" w:rsidRDefault="00000000" w:rsidP="00744B0E">
                <w:pPr>
                  <w:jc w:val="both"/>
                  <w:rPr>
                    <w:i/>
                    <w:iCs/>
                    <w:color w:val="404040"/>
                    <w:sz w:val="16"/>
                    <w:lang w:eastAsia="de-DE"/>
                  </w:rPr>
                </w:pPr>
                <w:sdt>
                  <w:sdtPr>
                    <w:rPr>
                      <w:i/>
                      <w:iCs/>
                      <w:color w:val="404040"/>
                      <w:sz w:val="16"/>
                      <w:lang w:eastAsia="de-DE"/>
                    </w:rPr>
                    <w:id w:val="74021323"/>
                    <w:lock w:val="contentLocked"/>
                    <w:placeholder>
                      <w:docPart w:val="4F1E9255BB0A48958E93CDF371A75DCA"/>
                    </w:placeholder>
                  </w:sdtPr>
                  <w:sdtContent>
                    <w:r w:rsidR="00317C6D">
                      <w:rPr>
                        <w:i/>
                        <w:iCs/>
                        <w:color w:val="404040"/>
                        <w:sz w:val="16"/>
                        <w:lang w:val="fr"/>
                      </w:rPr>
                      <w:t>(s’il y a lieu)</w:t>
                    </w:r>
                  </w:sdtContent>
                </w:sdt>
              </w:p>
            </w:sdtContent>
          </w:sdt>
          <w:sdt>
            <w:sdtPr>
              <w:rPr>
                <w:szCs w:val="18"/>
                <w:lang w:eastAsia="de-DE"/>
              </w:rPr>
              <w:id w:val="1648245901"/>
              <w:lock w:val="sdtLocked"/>
              <w:placeholder>
                <w:docPart w:val="E250587B259E4AA5A4E71A65ECBB848D"/>
              </w:placeholder>
              <w:showingPlcHdr/>
            </w:sdtPr>
            <w:sdtContent>
              <w:p w14:paraId="1A055FFF" w14:textId="63C95141" w:rsidR="000C537C" w:rsidRPr="00A5470F" w:rsidRDefault="00FB0C73" w:rsidP="00744B0E">
                <w:pPr>
                  <w:jc w:val="both"/>
                  <w:rPr>
                    <w:szCs w:val="18"/>
                    <w:lang w:eastAsia="de-DE"/>
                  </w:rPr>
                </w:pPr>
                <w:r w:rsidRPr="0021210F">
                  <w:rPr>
                    <w:rStyle w:val="PlaceholderText"/>
                  </w:rPr>
                  <w:t>Click or tap here to enter text.</w:t>
                </w:r>
              </w:p>
            </w:sdtContent>
          </w:sdt>
        </w:tc>
      </w:tr>
      <w:tr w:rsidR="00592B11" w:rsidRPr="00341656" w14:paraId="0D6618B6" w14:textId="77777777" w:rsidTr="009B3748">
        <w:trPr>
          <w:trHeight w:val="701"/>
        </w:trPr>
        <w:tc>
          <w:tcPr>
            <w:tcW w:w="3238" w:type="dxa"/>
            <w:shd w:val="clear" w:color="auto" w:fill="DEEAF6"/>
            <w:vAlign w:val="center"/>
          </w:tcPr>
          <w:p w14:paraId="56470DEC" w14:textId="55298B6C" w:rsidR="00592B11" w:rsidRPr="00317C6D" w:rsidRDefault="00317C6D" w:rsidP="006C35BA">
            <w:pPr>
              <w:numPr>
                <w:ilvl w:val="0"/>
                <w:numId w:val="18"/>
              </w:numPr>
              <w:spacing w:line="240" w:lineRule="auto"/>
              <w:ind w:left="440" w:hanging="298"/>
              <w:contextualSpacing/>
              <w:jc w:val="both"/>
              <w:rPr>
                <w:rFonts w:cs="Calibri"/>
                <w:b/>
                <w:sz w:val="16"/>
                <w:szCs w:val="22"/>
                <w:lang w:val="fr-FR"/>
              </w:rPr>
            </w:pPr>
            <w:r>
              <w:rPr>
                <w:rFonts w:cs="Calibri"/>
                <w:b/>
                <w:bCs/>
                <w:sz w:val="16"/>
                <w:szCs w:val="22"/>
                <w:lang w:val="fr"/>
              </w:rPr>
              <w:lastRenderedPageBreak/>
              <w:t>Rapport surface de contact/volume de denrées alimentaires pour lequel la conformité doit être établie</w:t>
            </w:r>
          </w:p>
        </w:tc>
        <w:sdt>
          <w:sdtPr>
            <w:rPr>
              <w:szCs w:val="24"/>
              <w:lang w:eastAsia="de-DE"/>
            </w:rPr>
            <w:id w:val="-545682273"/>
            <w:lock w:val="sdtLocked"/>
            <w:placeholder>
              <w:docPart w:val="55A0B3C2F3D04BD78EC0B7A61BD138AC"/>
            </w:placeholder>
            <w:showingPlcHdr/>
          </w:sdtPr>
          <w:sdtContent>
            <w:tc>
              <w:tcPr>
                <w:tcW w:w="6585" w:type="dxa"/>
                <w:vAlign w:val="center"/>
              </w:tcPr>
              <w:p w14:paraId="7EEE0C98" w14:textId="4F01F5CB" w:rsidR="00592B11" w:rsidRPr="00A5470F" w:rsidRDefault="00737726" w:rsidP="00744B0E">
                <w:pPr>
                  <w:jc w:val="both"/>
                  <w:rPr>
                    <w:szCs w:val="24"/>
                    <w:lang w:eastAsia="de-DE"/>
                  </w:rPr>
                </w:pPr>
                <w:r w:rsidRPr="0021210F">
                  <w:rPr>
                    <w:rStyle w:val="PlaceholderText"/>
                  </w:rPr>
                  <w:t>Click or tap here to enter text.</w:t>
                </w:r>
              </w:p>
            </w:tc>
          </w:sdtContent>
        </w:sdt>
      </w:tr>
      <w:tr w:rsidR="00592B11" w:rsidRPr="00341656" w14:paraId="4F3B7FB7" w14:textId="77777777" w:rsidTr="00E82E22">
        <w:trPr>
          <w:trHeight w:val="710"/>
        </w:trPr>
        <w:tc>
          <w:tcPr>
            <w:tcW w:w="3238" w:type="dxa"/>
            <w:shd w:val="clear" w:color="auto" w:fill="DEEAF6"/>
            <w:vAlign w:val="center"/>
          </w:tcPr>
          <w:p w14:paraId="20CEAA67" w14:textId="41B1965A" w:rsidR="00592B11" w:rsidRPr="009B3748" w:rsidRDefault="009B3748" w:rsidP="006C35BA">
            <w:pPr>
              <w:numPr>
                <w:ilvl w:val="0"/>
                <w:numId w:val="18"/>
              </w:numPr>
              <w:spacing w:line="240" w:lineRule="auto"/>
              <w:ind w:left="440" w:hanging="357"/>
              <w:contextualSpacing/>
              <w:jc w:val="both"/>
              <w:rPr>
                <w:rFonts w:cs="Calibri"/>
                <w:b/>
                <w:sz w:val="16"/>
                <w:szCs w:val="22"/>
                <w:lang w:val="fr-FR"/>
              </w:rPr>
            </w:pPr>
            <w:bookmarkStart w:id="0" w:name="_Hlk184811512"/>
            <w:r>
              <w:rPr>
                <w:rFonts w:cs="Calibri"/>
                <w:b/>
                <w:bCs/>
                <w:sz w:val="16"/>
                <w:szCs w:val="22"/>
                <w:lang w:val="fr"/>
              </w:rPr>
              <w:t>Utilisation en contact avec des denrées alimentaires destinées aux nourrissons et aux enfants en bas âge</w:t>
            </w:r>
            <w:r w:rsidRPr="009B3748">
              <w:rPr>
                <w:rFonts w:cs="Calibri"/>
                <w:bCs/>
                <w:i/>
                <w:iCs/>
                <w:sz w:val="16"/>
                <w:szCs w:val="22"/>
                <w:lang w:val="fr-FR"/>
              </w:rPr>
              <w:t xml:space="preserve"> </w:t>
            </w:r>
            <w:r w:rsidRPr="002761F1">
              <w:rPr>
                <w:rFonts w:cs="Calibri"/>
                <w:sz w:val="16"/>
                <w:szCs w:val="22"/>
                <w:lang w:val="fr"/>
              </w:rPr>
              <w:t>(</w:t>
            </w:r>
            <w:bookmarkEnd w:id="0"/>
            <w:r w:rsidRPr="002761F1">
              <w:rPr>
                <w:rFonts w:cs="Calibri"/>
                <w:i/>
                <w:iCs/>
                <w:sz w:val="16"/>
                <w:lang w:val="fr"/>
              </w:rPr>
              <w:t>sélectionner</w:t>
            </w:r>
            <w:r w:rsidRPr="002761F1">
              <w:rPr>
                <w:rFonts w:cs="Calibri"/>
                <w:i/>
                <w:iCs/>
                <w:sz w:val="16"/>
                <w:szCs w:val="22"/>
                <w:lang w:val="fr"/>
              </w:rPr>
              <w:t>)</w:t>
            </w:r>
          </w:p>
        </w:tc>
        <w:tc>
          <w:tcPr>
            <w:tcW w:w="6585" w:type="dxa"/>
            <w:vAlign w:val="center"/>
          </w:tcPr>
          <w:p w14:paraId="336BF24F" w14:textId="1A936F30" w:rsidR="00592B11" w:rsidRPr="00744B0E" w:rsidRDefault="00000000" w:rsidP="00744B0E">
            <w:pPr>
              <w:ind w:right="566"/>
              <w:rPr>
                <w:rFonts w:cs="Calibri"/>
                <w:b/>
                <w:sz w:val="16"/>
                <w:szCs w:val="22"/>
              </w:rPr>
            </w:pPr>
            <w:sdt>
              <w:sdtPr>
                <w:rPr>
                  <w:rStyle w:val="Strong"/>
                </w:rPr>
                <w:alias w:val="Utilisation denrées en contact nourissons / enfants"/>
                <w:tag w:val="Utilisation denrées en contact nourissons / enfants"/>
                <w:id w:val="-1935968961"/>
                <w:lock w:val="sdtLocked"/>
                <w:placeholder>
                  <w:docPart w:val="CC996F402CD14171BDC04982219D6296"/>
                </w:placeholder>
                <w:showingPlcHdr/>
                <w15:color w:val="99CCFF"/>
                <w:comboBox>
                  <w:listItem w:value="Sélectionner :"/>
                  <w:listItem w:displayText="Oui" w:value="Oui"/>
                  <w:listItem w:displayText="Non" w:value="Non"/>
                  <w:listItem w:displayText="Sans objet/non connu" w:value="Sans objet/non connu"/>
                </w:comboBox>
              </w:sdtPr>
              <w:sdtContent>
                <w:r w:rsidR="009B3748" w:rsidRPr="00DA6066">
                  <w:rPr>
                    <w:rStyle w:val="PlaceholderText"/>
                  </w:rPr>
                  <w:t>Choose an item.</w:t>
                </w:r>
              </w:sdtContent>
            </w:sdt>
          </w:p>
        </w:tc>
      </w:tr>
    </w:tbl>
    <w:p w14:paraId="389F601B"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0C7DD144" w14:textId="77777777" w:rsidTr="00744B0E">
        <w:trPr>
          <w:trHeight w:val="383"/>
        </w:trPr>
        <w:tc>
          <w:tcPr>
            <w:tcW w:w="9823" w:type="dxa"/>
            <w:gridSpan w:val="2"/>
            <w:shd w:val="clear" w:color="auto" w:fill="9CC2E5"/>
            <w:vAlign w:val="center"/>
          </w:tcPr>
          <w:p w14:paraId="1E7C5B3C" w14:textId="77777777" w:rsidR="00E82E22" w:rsidRPr="00FD4CF2" w:rsidRDefault="00E82E22" w:rsidP="00E82E22">
            <w:pPr>
              <w:pStyle w:val="ListParagraph"/>
              <w:numPr>
                <w:ilvl w:val="0"/>
                <w:numId w:val="16"/>
              </w:numPr>
              <w:spacing w:after="100" w:line="240" w:lineRule="auto"/>
              <w:ind w:left="291" w:right="567" w:hanging="291"/>
              <w:jc w:val="both"/>
              <w:outlineLvl w:val="0"/>
              <w:rPr>
                <w:rFonts w:cs="Calibri"/>
                <w:b/>
                <w:sz w:val="28"/>
                <w:szCs w:val="28"/>
                <w:lang w:val="fr-FR"/>
              </w:rPr>
            </w:pPr>
            <w:r>
              <w:rPr>
                <w:rFonts w:cs="Calibri"/>
                <w:b/>
                <w:bCs/>
                <w:sz w:val="28"/>
                <w:szCs w:val="28"/>
                <w:lang w:val="fr"/>
              </w:rPr>
              <w:t>Matières de départ utilisées au cours de l’étape de fabrication couverte par cette documentation</w:t>
            </w:r>
          </w:p>
          <w:p w14:paraId="2E18E7B5" w14:textId="43EFBC8E" w:rsidR="00592B11" w:rsidRPr="00E82E22" w:rsidRDefault="00E82E22" w:rsidP="00D87140">
            <w:pPr>
              <w:pStyle w:val="ListParagraph"/>
              <w:spacing w:after="120"/>
              <w:ind w:left="294" w:right="567"/>
              <w:outlineLvl w:val="0"/>
              <w:rPr>
                <w:rFonts w:cs="Calibri"/>
                <w:b/>
                <w:i/>
                <w:iCs/>
                <w:sz w:val="16"/>
                <w:szCs w:val="16"/>
                <w:lang w:val="fr-FR"/>
              </w:rPr>
            </w:pPr>
            <w:r>
              <w:rPr>
                <w:rFonts w:cs="Calibri"/>
                <w:sz w:val="16"/>
                <w:szCs w:val="16"/>
                <w:lang w:val="fr"/>
              </w:rPr>
              <w:t>(</w:t>
            </w:r>
            <w:proofErr w:type="gramStart"/>
            <w:r>
              <w:rPr>
                <w:rFonts w:cs="Calibri"/>
                <w:b/>
                <w:bCs/>
                <w:i/>
                <w:iCs/>
                <w:sz w:val="16"/>
                <w:szCs w:val="16"/>
                <w:lang w:val="fr"/>
              </w:rPr>
              <w:t>y</w:t>
            </w:r>
            <w:proofErr w:type="gramEnd"/>
            <w:r>
              <w:rPr>
                <w:rFonts w:cs="Calibri"/>
                <w:b/>
                <w:bCs/>
                <w:i/>
                <w:iCs/>
                <w:sz w:val="16"/>
                <w:szCs w:val="16"/>
                <w:lang w:val="fr"/>
              </w:rPr>
              <w:t xml:space="preserve"> compris toute substance non répertoriée, non spécifiquement réglementée, comme les auxiliaires technologiques, les préparations catalytiques et les solvants)</w:t>
            </w:r>
          </w:p>
        </w:tc>
      </w:tr>
      <w:tr w:rsidR="00592B11" w:rsidRPr="00341656" w14:paraId="620E879A" w14:textId="77777777" w:rsidTr="00E82E22">
        <w:trPr>
          <w:trHeight w:val="674"/>
        </w:trPr>
        <w:tc>
          <w:tcPr>
            <w:tcW w:w="3238" w:type="dxa"/>
            <w:vMerge w:val="restart"/>
            <w:shd w:val="clear" w:color="auto" w:fill="DEEAF6"/>
            <w:vAlign w:val="center"/>
          </w:tcPr>
          <w:p w14:paraId="60F9D08A" w14:textId="77777777" w:rsidR="00E82E22" w:rsidRPr="00FD4CF2" w:rsidRDefault="00E82E22" w:rsidP="00645F04">
            <w:pPr>
              <w:numPr>
                <w:ilvl w:val="0"/>
                <w:numId w:val="10"/>
              </w:numPr>
              <w:ind w:left="440" w:hanging="283"/>
              <w:contextualSpacing/>
              <w:jc w:val="both"/>
              <w:rPr>
                <w:rFonts w:cs="Calibri"/>
                <w:b/>
                <w:sz w:val="16"/>
                <w:szCs w:val="22"/>
                <w:lang w:val="fr-FR"/>
              </w:rPr>
            </w:pPr>
            <w:r>
              <w:rPr>
                <w:rFonts w:cs="Calibri"/>
                <w:b/>
                <w:bCs/>
                <w:sz w:val="16"/>
                <w:lang w:val="fr"/>
              </w:rPr>
              <w:t>– Dénomination(s) commerciale(s) utilisées par le(s) fournisseur(s)</w:t>
            </w:r>
          </w:p>
          <w:p w14:paraId="78E2886C" w14:textId="77777777" w:rsidR="00592B11" w:rsidRPr="00E82E22" w:rsidRDefault="00592B11" w:rsidP="00645F04">
            <w:pPr>
              <w:ind w:left="582" w:hanging="425"/>
              <w:contextualSpacing/>
              <w:jc w:val="both"/>
              <w:rPr>
                <w:rFonts w:cs="Calibri"/>
                <w:b/>
                <w:sz w:val="16"/>
                <w:szCs w:val="22"/>
                <w:lang w:val="fr-FR"/>
              </w:rPr>
            </w:pPr>
          </w:p>
          <w:p w14:paraId="25989E42" w14:textId="4D233405" w:rsidR="00592B11" w:rsidRPr="00E82E22" w:rsidRDefault="00E82E22" w:rsidP="00645F04">
            <w:pPr>
              <w:ind w:left="582" w:hanging="142"/>
              <w:contextualSpacing/>
              <w:jc w:val="both"/>
              <w:rPr>
                <w:b/>
                <w:sz w:val="22"/>
                <w:lang w:val="fr-FR" w:eastAsia="de-DE"/>
              </w:rPr>
            </w:pPr>
            <w:r>
              <w:rPr>
                <w:rFonts w:cs="Calibri"/>
                <w:b/>
                <w:bCs/>
                <w:sz w:val="16"/>
                <w:lang w:val="fr"/>
              </w:rPr>
              <w:t>– </w:t>
            </w:r>
            <w:r>
              <w:rPr>
                <w:rFonts w:cs="Calibri"/>
                <w:b/>
                <w:bCs/>
                <w:sz w:val="16"/>
                <w:szCs w:val="22"/>
                <w:lang w:val="fr"/>
              </w:rPr>
              <w:t>Nom(s) et adresse(s) du ou des fournisseurs</w:t>
            </w:r>
          </w:p>
        </w:tc>
        <w:sdt>
          <w:sdtPr>
            <w:rPr>
              <w:szCs w:val="24"/>
              <w:lang w:eastAsia="de-DE"/>
            </w:rPr>
            <w:id w:val="-554236863"/>
            <w:lock w:val="sdtLocked"/>
            <w:placeholder>
              <w:docPart w:val="FFC17044CD14480FACF3DCF0C68D8A2D"/>
            </w:placeholder>
            <w:showingPlcHdr/>
          </w:sdtPr>
          <w:sdtContent>
            <w:tc>
              <w:tcPr>
                <w:tcW w:w="6585" w:type="dxa"/>
                <w:shd w:val="clear" w:color="auto" w:fill="auto"/>
              </w:tcPr>
              <w:p w14:paraId="6AFC09BD" w14:textId="71F15393" w:rsidR="00592B11" w:rsidRPr="00A27246" w:rsidRDefault="00737726" w:rsidP="000A0876">
                <w:pPr>
                  <w:ind w:right="566"/>
                  <w:rPr>
                    <w:rFonts w:cs="Calibri"/>
                    <w:bCs/>
                  </w:rPr>
                </w:pPr>
                <w:r w:rsidRPr="0021210F">
                  <w:rPr>
                    <w:rStyle w:val="PlaceholderText"/>
                  </w:rPr>
                  <w:t>Click or tap here to enter text.</w:t>
                </w:r>
              </w:p>
            </w:tc>
          </w:sdtContent>
        </w:sdt>
      </w:tr>
      <w:tr w:rsidR="00592B11" w:rsidRPr="00341656" w14:paraId="3F1EB2B3" w14:textId="77777777" w:rsidTr="00E82E22">
        <w:trPr>
          <w:trHeight w:val="429"/>
        </w:trPr>
        <w:tc>
          <w:tcPr>
            <w:tcW w:w="3238" w:type="dxa"/>
            <w:vMerge/>
            <w:shd w:val="clear" w:color="auto" w:fill="DEEAF6"/>
            <w:vAlign w:val="center"/>
          </w:tcPr>
          <w:p w14:paraId="6275072B" w14:textId="77777777" w:rsidR="00592B11" w:rsidRPr="00341656" w:rsidRDefault="00592B11" w:rsidP="00592B11">
            <w:pPr>
              <w:numPr>
                <w:ilvl w:val="0"/>
                <w:numId w:val="10"/>
              </w:numPr>
              <w:contextualSpacing/>
              <w:jc w:val="both"/>
              <w:rPr>
                <w:rFonts w:cs="Calibri"/>
                <w:b/>
                <w:sz w:val="16"/>
                <w:szCs w:val="22"/>
              </w:rPr>
            </w:pPr>
          </w:p>
        </w:tc>
        <w:sdt>
          <w:sdtPr>
            <w:rPr>
              <w:rFonts w:cs="Arial"/>
              <w:color w:val="000000"/>
            </w:rPr>
            <w:id w:val="-678436620"/>
            <w:placeholder>
              <w:docPart w:val="A900DF619BDE46F685B92B8A2401FCF6"/>
            </w:placeholder>
          </w:sdtPr>
          <w:sdtContent>
            <w:sdt>
              <w:sdtPr>
                <w:rPr>
                  <w:rFonts w:cs="Arial"/>
                  <w:color w:val="000000"/>
                </w:rPr>
                <w:id w:val="766591158"/>
                <w:lock w:val="sdtLocked"/>
                <w:placeholder>
                  <w:docPart w:val="82A7A404C2914AFA93D765D0A14407DC"/>
                </w:placeholder>
                <w:showingPlcHdr/>
              </w:sdtPr>
              <w:sdtEndPr>
                <w:rPr>
                  <w:rFonts w:cs="Times New Roman"/>
                  <w:color w:val="auto"/>
                  <w:szCs w:val="24"/>
                  <w:lang w:eastAsia="de-DE"/>
                </w:rPr>
              </w:sdtEndPr>
              <w:sdtContent>
                <w:tc>
                  <w:tcPr>
                    <w:tcW w:w="6585" w:type="dxa"/>
                    <w:shd w:val="clear" w:color="auto" w:fill="auto"/>
                  </w:tcPr>
                  <w:p w14:paraId="3EA0EFDC" w14:textId="551258ED" w:rsidR="00592B11" w:rsidRPr="00400477" w:rsidRDefault="00FB0C73" w:rsidP="000A0876">
                    <w:pPr>
                      <w:ind w:right="566"/>
                      <w:rPr>
                        <w:rFonts w:cs="Arial"/>
                        <w:color w:val="000000"/>
                      </w:rPr>
                    </w:pPr>
                    <w:r w:rsidRPr="0021210F">
                      <w:rPr>
                        <w:rStyle w:val="PlaceholderText"/>
                      </w:rPr>
                      <w:t>Click or tap here to enter text.</w:t>
                    </w:r>
                  </w:p>
                </w:tc>
              </w:sdtContent>
            </w:sdt>
          </w:sdtContent>
        </w:sdt>
      </w:tr>
      <w:tr w:rsidR="00645F04" w:rsidRPr="00341656" w14:paraId="053EAAF5" w14:textId="77777777" w:rsidTr="000A0876">
        <w:trPr>
          <w:trHeight w:val="558"/>
        </w:trPr>
        <w:tc>
          <w:tcPr>
            <w:tcW w:w="3238" w:type="dxa"/>
            <w:vMerge w:val="restart"/>
            <w:shd w:val="clear" w:color="auto" w:fill="DEEAF6"/>
          </w:tcPr>
          <w:p w14:paraId="68DCCCED" w14:textId="36A03818" w:rsidR="00645F04" w:rsidRPr="00645F04" w:rsidRDefault="00645F04" w:rsidP="00087399">
            <w:pPr>
              <w:numPr>
                <w:ilvl w:val="0"/>
                <w:numId w:val="10"/>
              </w:numPr>
              <w:ind w:left="440" w:right="566" w:hanging="298"/>
              <w:contextualSpacing/>
              <w:rPr>
                <w:rFonts w:cs="Calibri"/>
                <w:b/>
                <w:sz w:val="16"/>
                <w:lang w:val="fr-FR"/>
              </w:rPr>
            </w:pPr>
            <w:r w:rsidRPr="00645F04">
              <w:rPr>
                <w:rFonts w:cs="Calibri"/>
                <w:b/>
                <w:bCs/>
                <w:sz w:val="16"/>
                <w:szCs w:val="22"/>
                <w:lang w:val="fr"/>
              </w:rPr>
              <w:t>– </w:t>
            </w:r>
            <w:r>
              <w:rPr>
                <w:rFonts w:cs="Calibri"/>
                <w:b/>
                <w:bCs/>
                <w:sz w:val="16"/>
                <w:szCs w:val="22"/>
                <w:lang w:val="fr"/>
              </w:rPr>
              <w:t>D</w:t>
            </w:r>
            <w:r w:rsidRPr="00645F04">
              <w:rPr>
                <w:rFonts w:cs="Calibri"/>
                <w:b/>
                <w:bCs/>
                <w:sz w:val="16"/>
                <w:szCs w:val="22"/>
                <w:lang w:val="fr"/>
              </w:rPr>
              <w:t>énomination chimique ou description</w:t>
            </w:r>
          </w:p>
          <w:p w14:paraId="307FCA3B" w14:textId="77777777" w:rsidR="00645F04" w:rsidRPr="00645F04" w:rsidRDefault="00645F04" w:rsidP="00645F04">
            <w:pPr>
              <w:ind w:left="440" w:right="566"/>
              <w:contextualSpacing/>
              <w:rPr>
                <w:rFonts w:cs="Calibri"/>
                <w:b/>
                <w:sz w:val="16"/>
                <w:lang w:val="fr-FR"/>
              </w:rPr>
            </w:pPr>
          </w:p>
          <w:p w14:paraId="373CE3E2" w14:textId="52462E7F" w:rsidR="00645F04" w:rsidRPr="00645F04" w:rsidRDefault="00645F04" w:rsidP="00645F04">
            <w:pPr>
              <w:ind w:left="440" w:right="566"/>
              <w:contextualSpacing/>
              <w:rPr>
                <w:rFonts w:cs="Calibri"/>
                <w:b/>
                <w:sz w:val="16"/>
                <w:lang w:val="fr-FR"/>
              </w:rPr>
            </w:pPr>
            <w:r w:rsidRPr="00645F04">
              <w:rPr>
                <w:rFonts w:cs="Calibri"/>
                <w:b/>
                <w:bCs/>
                <w:sz w:val="16"/>
                <w:lang w:val="fr"/>
              </w:rPr>
              <w:t>– </w:t>
            </w:r>
            <w:r>
              <w:rPr>
                <w:rFonts w:cs="Calibri"/>
                <w:b/>
                <w:bCs/>
                <w:sz w:val="16"/>
                <w:lang w:val="fr"/>
              </w:rPr>
              <w:t>N</w:t>
            </w:r>
            <w:r w:rsidRPr="00645F04">
              <w:rPr>
                <w:rFonts w:cs="Calibri"/>
                <w:b/>
                <w:bCs/>
                <w:sz w:val="16"/>
                <w:lang w:val="fr"/>
              </w:rPr>
              <w:t>uméro(s) CAS et/ou identifiant chimique reconnu internationalement</w:t>
            </w:r>
          </w:p>
          <w:p w14:paraId="35FF29C5" w14:textId="77777777" w:rsidR="00645F04" w:rsidRPr="00645F04" w:rsidRDefault="00645F04" w:rsidP="00087399">
            <w:pPr>
              <w:ind w:right="566"/>
              <w:contextualSpacing/>
              <w:rPr>
                <w:rFonts w:cs="Calibri"/>
                <w:b/>
                <w:sz w:val="16"/>
                <w:lang w:val="fr-FR"/>
              </w:rPr>
            </w:pPr>
          </w:p>
          <w:p w14:paraId="0AB0A2F7" w14:textId="27A94967" w:rsidR="00645F04" w:rsidRPr="00E82E22" w:rsidRDefault="00645F04" w:rsidP="00645F04">
            <w:pPr>
              <w:ind w:left="440" w:right="566"/>
              <w:contextualSpacing/>
              <w:rPr>
                <w:rFonts w:cs="Calibri"/>
                <w:b/>
                <w:sz w:val="16"/>
                <w:lang w:val="fr-FR"/>
              </w:rPr>
            </w:pPr>
            <w:r>
              <w:rPr>
                <w:rFonts w:cs="Calibri"/>
                <w:b/>
                <w:bCs/>
                <w:sz w:val="16"/>
                <w:lang w:val="fr"/>
              </w:rPr>
              <w:t xml:space="preserve">– Informations sur la source des matériaux naturels </w:t>
            </w:r>
          </w:p>
        </w:tc>
        <w:sdt>
          <w:sdtPr>
            <w:rPr>
              <w:szCs w:val="24"/>
              <w:lang w:eastAsia="de-DE"/>
            </w:rPr>
            <w:id w:val="-1230145951"/>
            <w:lock w:val="sdtLocked"/>
            <w:placeholder>
              <w:docPart w:val="97BAE01FE8114E5EAA4B44DFFBBEE654"/>
            </w:placeholder>
            <w:showingPlcHdr/>
          </w:sdtPr>
          <w:sdtContent>
            <w:tc>
              <w:tcPr>
                <w:tcW w:w="6585" w:type="dxa"/>
                <w:shd w:val="clear" w:color="auto" w:fill="auto"/>
              </w:tcPr>
              <w:p w14:paraId="3568818C" w14:textId="0E7CC036" w:rsidR="00645F04" w:rsidRPr="00744B0E" w:rsidRDefault="00737726" w:rsidP="000A0876">
                <w:pPr>
                  <w:ind w:right="566"/>
                  <w:rPr>
                    <w:rFonts w:cs="Arial"/>
                    <w:color w:val="000000"/>
                    <w:highlight w:val="yellow"/>
                  </w:rPr>
                </w:pPr>
                <w:r w:rsidRPr="0021210F">
                  <w:rPr>
                    <w:rStyle w:val="PlaceholderText"/>
                  </w:rPr>
                  <w:t>Click or tap here to enter text.</w:t>
                </w:r>
              </w:p>
            </w:tc>
          </w:sdtContent>
        </w:sdt>
      </w:tr>
      <w:tr w:rsidR="00645F04" w:rsidRPr="00341656" w14:paraId="1CEF59DA" w14:textId="77777777" w:rsidTr="006C35BA">
        <w:trPr>
          <w:trHeight w:val="808"/>
        </w:trPr>
        <w:tc>
          <w:tcPr>
            <w:tcW w:w="3238" w:type="dxa"/>
            <w:vMerge/>
            <w:shd w:val="clear" w:color="auto" w:fill="DEEAF6"/>
            <w:vAlign w:val="center"/>
          </w:tcPr>
          <w:p w14:paraId="50313D56" w14:textId="77777777" w:rsidR="00645F04" w:rsidRPr="00744B0E" w:rsidRDefault="00645F04" w:rsidP="00645F04">
            <w:pPr>
              <w:numPr>
                <w:ilvl w:val="0"/>
                <w:numId w:val="18"/>
              </w:numPr>
              <w:ind w:right="566"/>
              <w:contextualSpacing/>
              <w:jc w:val="both"/>
              <w:rPr>
                <w:rFonts w:cs="Calibri"/>
                <w:b/>
                <w:sz w:val="16"/>
              </w:rPr>
            </w:pPr>
          </w:p>
        </w:tc>
        <w:tc>
          <w:tcPr>
            <w:tcW w:w="6585" w:type="dxa"/>
            <w:shd w:val="clear" w:color="auto" w:fill="auto"/>
          </w:tcPr>
          <w:sdt>
            <w:sdtPr>
              <w:rPr>
                <w:i/>
                <w:iCs/>
                <w:color w:val="404040"/>
                <w:sz w:val="16"/>
                <w:lang w:eastAsia="de-DE"/>
              </w:rPr>
              <w:id w:val="1111402831"/>
              <w:lock w:val="sdtContentLocked"/>
              <w:placeholder>
                <w:docPart w:val="48C582C6BB474E66BFD6356AE54A303D"/>
              </w:placeholder>
            </w:sdtPr>
            <w:sdtContent>
              <w:p w14:paraId="19022B1D" w14:textId="2D100111" w:rsidR="00645F04" w:rsidRDefault="00645F04" w:rsidP="00DE1A2D">
                <w:pPr>
                  <w:ind w:right="566"/>
                  <w:rPr>
                    <w:i/>
                    <w:iCs/>
                    <w:color w:val="404040"/>
                    <w:sz w:val="16"/>
                    <w:lang w:eastAsia="de-DE"/>
                  </w:rPr>
                </w:pPr>
                <w:r>
                  <w:rPr>
                    <w:i/>
                    <w:iCs/>
                    <w:color w:val="404040"/>
                    <w:sz w:val="16"/>
                    <w:lang w:val="fr"/>
                  </w:rPr>
                  <w:t>(s’il y a lieu)</w:t>
                </w:r>
              </w:p>
            </w:sdtContent>
          </w:sdt>
          <w:p w14:paraId="0C0AFF43" w14:textId="1D2F59ED" w:rsidR="00645F04" w:rsidRPr="00744B0E" w:rsidRDefault="00737726" w:rsidP="00DE1A2D">
            <w:pPr>
              <w:ind w:right="566"/>
              <w:rPr>
                <w:rFonts w:cs="Arial"/>
                <w:color w:val="000000"/>
                <w:highlight w:val="yellow"/>
              </w:rPr>
            </w:pPr>
            <w:sdt>
              <w:sdtPr>
                <w:rPr>
                  <w:szCs w:val="18"/>
                  <w:lang w:eastAsia="de-DE"/>
                </w:rPr>
                <w:id w:val="148575251"/>
                <w:lock w:val="sdtLocked"/>
                <w:placeholder>
                  <w:docPart w:val="81165BE77F734FBD8485FB65F425379C"/>
                </w:placeholder>
                <w:showingPlcHdr/>
              </w:sdtPr>
              <w:sdtContent>
                <w:r w:rsidRPr="0021210F">
                  <w:rPr>
                    <w:rStyle w:val="PlaceholderText"/>
                  </w:rPr>
                  <w:t>Click or tap here to enter text.</w:t>
                </w:r>
              </w:sdtContent>
            </w:sdt>
          </w:p>
        </w:tc>
      </w:tr>
      <w:tr w:rsidR="00645F04" w:rsidRPr="00737726" w14:paraId="41E83303" w14:textId="77777777" w:rsidTr="00744B0E">
        <w:trPr>
          <w:trHeight w:val="523"/>
        </w:trPr>
        <w:tc>
          <w:tcPr>
            <w:tcW w:w="3238" w:type="dxa"/>
            <w:vMerge/>
            <w:shd w:val="clear" w:color="auto" w:fill="DEEAF6"/>
            <w:vAlign w:val="center"/>
          </w:tcPr>
          <w:p w14:paraId="2556AFA0" w14:textId="77777777" w:rsidR="00645F04" w:rsidRPr="00341656" w:rsidRDefault="00645F04" w:rsidP="00645F04">
            <w:pPr>
              <w:numPr>
                <w:ilvl w:val="0"/>
                <w:numId w:val="18"/>
              </w:numPr>
              <w:ind w:right="566"/>
              <w:contextualSpacing/>
              <w:jc w:val="both"/>
              <w:rPr>
                <w:rFonts w:cs="Calibri"/>
                <w:b/>
                <w:sz w:val="16"/>
                <w:szCs w:val="22"/>
              </w:rPr>
            </w:pPr>
          </w:p>
        </w:tc>
        <w:tc>
          <w:tcPr>
            <w:tcW w:w="6585" w:type="dxa"/>
            <w:vAlign w:val="center"/>
          </w:tcPr>
          <w:sdt>
            <w:sdtPr>
              <w:rPr>
                <w:i/>
                <w:iCs/>
                <w:color w:val="404040"/>
                <w:sz w:val="16"/>
                <w:lang w:eastAsia="de-DE"/>
              </w:rPr>
              <w:id w:val="791018909"/>
              <w:lock w:val="sdtContentLocked"/>
              <w:placeholder>
                <w:docPart w:val="48C582C6BB474E66BFD6356AE54A303D"/>
              </w:placeholder>
            </w:sdtPr>
            <w:sdtContent>
              <w:p w14:paraId="099C6625" w14:textId="5343021B" w:rsidR="00645F04" w:rsidRPr="00737726" w:rsidRDefault="00645F04" w:rsidP="00744B0E">
                <w:pPr>
                  <w:ind w:right="566"/>
                  <w:rPr>
                    <w:i/>
                    <w:iCs/>
                    <w:color w:val="404040"/>
                    <w:sz w:val="16"/>
                    <w:lang w:val="fr-FR" w:eastAsia="de-DE"/>
                  </w:rPr>
                </w:pPr>
                <w:r>
                  <w:rPr>
                    <w:i/>
                    <w:iCs/>
                    <w:color w:val="404040"/>
                    <w:sz w:val="16"/>
                    <w:lang w:val="fr"/>
                  </w:rPr>
                  <w:t>(s’il y a lieu)</w:t>
                </w:r>
              </w:p>
            </w:sdtContent>
          </w:sdt>
          <w:p w14:paraId="500744D3" w14:textId="52EAAD32" w:rsidR="00645F04" w:rsidRPr="00737726" w:rsidRDefault="00000000" w:rsidP="00744B0E">
            <w:pPr>
              <w:ind w:right="566"/>
              <w:rPr>
                <w:i/>
                <w:iCs/>
                <w:color w:val="404040"/>
                <w:sz w:val="16"/>
                <w:lang w:eastAsia="de-DE"/>
              </w:rPr>
            </w:pPr>
            <w:sdt>
              <w:sdtPr>
                <w:rPr>
                  <w:i/>
                  <w:iCs/>
                  <w:color w:val="404040"/>
                  <w:sz w:val="16"/>
                  <w:lang w:eastAsia="de-DE"/>
                </w:rPr>
                <w:id w:val="2005403761"/>
                <w:placeholder>
                  <w:docPart w:val="AAAD9D91474946AC869E906F8C474418"/>
                </w:placeholder>
              </w:sdtPr>
              <w:sdtContent>
                <w:sdt>
                  <w:sdtPr>
                    <w:rPr>
                      <w:szCs w:val="18"/>
                      <w:lang w:eastAsia="de-DE"/>
                    </w:rPr>
                    <w:id w:val="-218668096"/>
                    <w:lock w:val="sdtLocked"/>
                    <w:placeholder>
                      <w:docPart w:val="31F63E908CC84621B05EB59FA81F413F"/>
                    </w:placeholder>
                    <w:showingPlcHdr/>
                  </w:sdtPr>
                  <w:sdtContent>
                    <w:r w:rsidR="00737726" w:rsidRPr="0021210F">
                      <w:rPr>
                        <w:rStyle w:val="PlaceholderText"/>
                      </w:rPr>
                      <w:t>Click or tap here to enter text.</w:t>
                    </w:r>
                  </w:sdtContent>
                </w:sdt>
              </w:sdtContent>
            </w:sdt>
            <w:r w:rsidR="00645F04" w:rsidRPr="00744B0E">
              <w:rPr>
                <w:i/>
                <w:iCs/>
                <w:color w:val="404040"/>
                <w:sz w:val="16"/>
                <w:lang w:eastAsia="de-DE"/>
              </w:rPr>
              <w:fldChar w:fldCharType="begin"/>
            </w:r>
            <w:r w:rsidR="00645F04" w:rsidRPr="00737726">
              <w:rPr>
                <w:i/>
                <w:iCs/>
                <w:color w:val="404040"/>
                <w:sz w:val="16"/>
                <w:lang w:eastAsia="de-DE"/>
              </w:rPr>
              <w:instrText xml:space="preserve"> COMMENTS   \* MERGEFORMAT </w:instrText>
            </w:r>
            <w:r w:rsidR="00645F04" w:rsidRPr="00744B0E">
              <w:rPr>
                <w:i/>
                <w:iCs/>
                <w:color w:val="404040"/>
                <w:sz w:val="16"/>
                <w:lang w:eastAsia="de-DE"/>
              </w:rPr>
              <w:fldChar w:fldCharType="end"/>
            </w:r>
          </w:p>
        </w:tc>
      </w:tr>
      <w:tr w:rsidR="00645F04" w:rsidRPr="00341656" w14:paraId="3541CBB4" w14:textId="77777777" w:rsidTr="00744B0E">
        <w:trPr>
          <w:trHeight w:val="593"/>
        </w:trPr>
        <w:tc>
          <w:tcPr>
            <w:tcW w:w="9823" w:type="dxa"/>
            <w:gridSpan w:val="2"/>
            <w:shd w:val="clear" w:color="auto" w:fill="D9D9D9"/>
            <w:vAlign w:val="center"/>
          </w:tcPr>
          <w:p w14:paraId="03F9C433" w14:textId="2CC1E495" w:rsidR="00645F04" w:rsidRPr="00645F04" w:rsidRDefault="00645F04" w:rsidP="00645F04">
            <w:pPr>
              <w:ind w:left="580" w:right="566" w:hanging="425"/>
              <w:rPr>
                <w:rFonts w:cs="Calibri"/>
                <w:b/>
                <w:sz w:val="16"/>
                <w:szCs w:val="22"/>
                <w:lang w:val="fr-FR"/>
              </w:rPr>
            </w:pPr>
            <w:r w:rsidRPr="00645F04">
              <w:rPr>
                <w:rFonts w:cs="Calibri"/>
                <w:b/>
                <w:sz w:val="16"/>
                <w:szCs w:val="22"/>
                <w:lang w:val="fr-FR"/>
              </w:rPr>
              <w:t>c.</w:t>
            </w:r>
            <w:r>
              <w:rPr>
                <w:rFonts w:cs="Calibri"/>
                <w:b/>
                <w:bCs/>
                <w:sz w:val="16"/>
                <w:szCs w:val="22"/>
                <w:lang w:val="fr"/>
              </w:rPr>
              <w:t xml:space="preserve"> Informations figurant dans la documentation technique fournie par le(s) fournisseur(s)</w:t>
            </w:r>
          </w:p>
          <w:p w14:paraId="1FE87E4B" w14:textId="60527675" w:rsidR="00645F04" w:rsidRPr="00341656" w:rsidRDefault="00645F04" w:rsidP="00744B0E">
            <w:pPr>
              <w:ind w:left="297" w:right="566"/>
              <w:rPr>
                <w:rFonts w:cs="Arial"/>
                <w:color w:val="000000"/>
                <w:sz w:val="22"/>
              </w:rPr>
            </w:pPr>
            <w:r>
              <w:rPr>
                <w:i/>
                <w:iCs/>
                <w:color w:val="404040"/>
                <w:sz w:val="16"/>
                <w:lang w:val="fr"/>
              </w:rPr>
              <w:t>p. ex. DC applicable(s)</w:t>
            </w:r>
          </w:p>
        </w:tc>
      </w:tr>
      <w:tr w:rsidR="00645F04" w:rsidRPr="00341656" w14:paraId="19290DFE" w14:textId="77777777" w:rsidTr="00744B0E">
        <w:trPr>
          <w:trHeight w:val="383"/>
        </w:trPr>
        <w:tc>
          <w:tcPr>
            <w:tcW w:w="3238" w:type="dxa"/>
            <w:shd w:val="clear" w:color="auto" w:fill="DEEAF6"/>
            <w:vAlign w:val="center"/>
          </w:tcPr>
          <w:p w14:paraId="383084AB" w14:textId="6B3F9849" w:rsidR="00645F04" w:rsidRPr="00744B0E" w:rsidRDefault="00645F04" w:rsidP="006C35BA">
            <w:pPr>
              <w:numPr>
                <w:ilvl w:val="0"/>
                <w:numId w:val="9"/>
              </w:numPr>
              <w:spacing w:line="240" w:lineRule="auto"/>
              <w:ind w:left="582" w:right="313" w:hanging="283"/>
              <w:contextualSpacing/>
              <w:jc w:val="both"/>
              <w:rPr>
                <w:rFonts w:cs="Calibri"/>
                <w:b/>
                <w:sz w:val="16"/>
                <w:szCs w:val="22"/>
              </w:rPr>
            </w:pPr>
            <w:r>
              <w:rPr>
                <w:rFonts w:cs="Calibri"/>
                <w:b/>
                <w:bCs/>
                <w:sz w:val="16"/>
                <w:lang w:val="fr"/>
              </w:rPr>
              <w:t>Spécifications</w:t>
            </w:r>
          </w:p>
        </w:tc>
        <w:tc>
          <w:tcPr>
            <w:tcW w:w="6585" w:type="dxa"/>
            <w:vAlign w:val="center"/>
          </w:tcPr>
          <w:sdt>
            <w:sdtPr>
              <w:rPr>
                <w:i/>
                <w:iCs/>
                <w:color w:val="404040"/>
                <w:sz w:val="16"/>
                <w:lang w:eastAsia="de-DE"/>
              </w:rPr>
              <w:id w:val="-115686449"/>
              <w:lock w:val="sdtLocked"/>
              <w:placeholder>
                <w:docPart w:val="48C582C6BB474E66BFD6356AE54A303D"/>
              </w:placeholder>
            </w:sdtPr>
            <w:sdtContent>
              <w:p w14:paraId="14A17A05" w14:textId="2F52AC8A" w:rsidR="00645F04" w:rsidRPr="00645F04" w:rsidRDefault="00645F04" w:rsidP="00744B0E">
                <w:pPr>
                  <w:jc w:val="both"/>
                  <w:rPr>
                    <w:i/>
                    <w:iCs/>
                    <w:color w:val="404040"/>
                    <w:sz w:val="16"/>
                    <w:lang w:val="fr-FR" w:eastAsia="de-DE"/>
                  </w:rPr>
                </w:pPr>
                <w:proofErr w:type="gramStart"/>
                <w:r>
                  <w:rPr>
                    <w:i/>
                    <w:iCs/>
                    <w:color w:val="404040"/>
                    <w:sz w:val="16"/>
                    <w:lang w:val="fr"/>
                  </w:rPr>
                  <w:t>y</w:t>
                </w:r>
                <w:proofErr w:type="gramEnd"/>
                <w:r>
                  <w:rPr>
                    <w:i/>
                    <w:iCs/>
                    <w:color w:val="404040"/>
                    <w:sz w:val="16"/>
                    <w:lang w:val="fr"/>
                  </w:rPr>
                  <w:t xml:space="preserve"> compris pureté, impuretés et sous-produits, stabilité, niveau d’utilisation maximal, conditions et restrictions d’utilisation</w:t>
                </w:r>
              </w:p>
            </w:sdtContent>
          </w:sdt>
          <w:sdt>
            <w:sdtPr>
              <w:rPr>
                <w:szCs w:val="18"/>
                <w:lang w:eastAsia="de-DE"/>
              </w:rPr>
              <w:id w:val="-1436207459"/>
              <w:lock w:val="sdtLocked"/>
              <w:placeholder>
                <w:docPart w:val="A4597F2AAD0B4EE984F238A9E50DF4C4"/>
              </w:placeholder>
              <w:showingPlcHdr/>
            </w:sdtPr>
            <w:sdtContent>
              <w:p w14:paraId="385E6A84" w14:textId="7D7FE454" w:rsidR="00645F04" w:rsidRPr="00DE1A2D" w:rsidRDefault="00645F04" w:rsidP="00744B0E">
                <w:pPr>
                  <w:jc w:val="both"/>
                  <w:rPr>
                    <w:szCs w:val="18"/>
                    <w:lang w:eastAsia="de-DE"/>
                  </w:rPr>
                </w:pPr>
                <w:r w:rsidRPr="0021210F">
                  <w:rPr>
                    <w:rStyle w:val="PlaceholderText"/>
                  </w:rPr>
                  <w:t>Click or tap here to enter text.</w:t>
                </w:r>
              </w:p>
            </w:sdtContent>
          </w:sdt>
        </w:tc>
      </w:tr>
      <w:tr w:rsidR="00645F04" w:rsidRPr="00341656" w14:paraId="3C835B8F" w14:textId="77777777" w:rsidTr="00645F04">
        <w:trPr>
          <w:trHeight w:val="426"/>
        </w:trPr>
        <w:tc>
          <w:tcPr>
            <w:tcW w:w="3238" w:type="dxa"/>
            <w:shd w:val="clear" w:color="auto" w:fill="DEEAF6"/>
            <w:vAlign w:val="center"/>
          </w:tcPr>
          <w:p w14:paraId="570A7A0D" w14:textId="4B632770" w:rsidR="00645F04" w:rsidRPr="00341656" w:rsidRDefault="00711F8C" w:rsidP="006C35BA">
            <w:pPr>
              <w:numPr>
                <w:ilvl w:val="0"/>
                <w:numId w:val="9"/>
              </w:numPr>
              <w:spacing w:line="240" w:lineRule="auto"/>
              <w:ind w:left="582" w:right="313" w:hanging="283"/>
              <w:contextualSpacing/>
              <w:jc w:val="both"/>
              <w:rPr>
                <w:rFonts w:cs="Calibri"/>
                <w:b/>
                <w:sz w:val="16"/>
                <w:szCs w:val="22"/>
              </w:rPr>
            </w:pPr>
            <w:r>
              <w:rPr>
                <w:rFonts w:cs="Calibri"/>
                <w:b/>
                <w:bCs/>
                <w:sz w:val="16"/>
                <w:szCs w:val="22"/>
                <w:lang w:val="fr"/>
              </w:rPr>
              <w:t>Produits de réaction prévisibles</w:t>
            </w:r>
          </w:p>
        </w:tc>
        <w:sdt>
          <w:sdtPr>
            <w:rPr>
              <w:szCs w:val="18"/>
              <w:lang w:eastAsia="de-DE"/>
            </w:rPr>
            <w:id w:val="245319447"/>
            <w:lock w:val="sdtLocked"/>
            <w:placeholder>
              <w:docPart w:val="7D372EDED84D44E2BDE0F8CFD2E52479"/>
            </w:placeholder>
            <w:showingPlcHdr/>
          </w:sdtPr>
          <w:sdtContent>
            <w:tc>
              <w:tcPr>
                <w:tcW w:w="6585" w:type="dxa"/>
              </w:tcPr>
              <w:p w14:paraId="47F92814" w14:textId="75275AD0" w:rsidR="00645F04" w:rsidRPr="00DE1A2D" w:rsidRDefault="00645F04" w:rsidP="00DE1A2D">
                <w:pPr>
                  <w:rPr>
                    <w:szCs w:val="18"/>
                    <w:lang w:eastAsia="de-DE"/>
                  </w:rPr>
                </w:pPr>
                <w:r w:rsidRPr="0021210F">
                  <w:rPr>
                    <w:rStyle w:val="PlaceholderText"/>
                  </w:rPr>
                  <w:t>Click or tap here to enter text.</w:t>
                </w:r>
              </w:p>
            </w:tc>
          </w:sdtContent>
        </w:sdt>
      </w:tr>
      <w:tr w:rsidR="00645F04" w:rsidRPr="00341656" w14:paraId="01CD0A20" w14:textId="77777777" w:rsidTr="00DE1A2D">
        <w:trPr>
          <w:trHeight w:val="383"/>
        </w:trPr>
        <w:tc>
          <w:tcPr>
            <w:tcW w:w="3238" w:type="dxa"/>
            <w:shd w:val="clear" w:color="auto" w:fill="DEEAF6"/>
            <w:vAlign w:val="center"/>
          </w:tcPr>
          <w:p w14:paraId="165C640E" w14:textId="34E6CE52" w:rsidR="00645F04" w:rsidRPr="00711F8C" w:rsidRDefault="00711F8C" w:rsidP="006C35BA">
            <w:pPr>
              <w:numPr>
                <w:ilvl w:val="0"/>
                <w:numId w:val="9"/>
              </w:numPr>
              <w:spacing w:line="240" w:lineRule="auto"/>
              <w:ind w:left="582" w:right="313" w:hanging="283"/>
              <w:contextualSpacing/>
              <w:jc w:val="both"/>
              <w:rPr>
                <w:rFonts w:cs="Calibri"/>
                <w:b/>
                <w:sz w:val="16"/>
                <w:lang w:val="fr-FR"/>
              </w:rPr>
            </w:pPr>
            <w:r>
              <w:rPr>
                <w:rFonts w:cs="Calibri"/>
                <w:b/>
                <w:bCs/>
                <w:sz w:val="16"/>
                <w:lang w:val="fr"/>
              </w:rPr>
              <w:t>Informations sur les substances susceptibles de migrer</w:t>
            </w:r>
          </w:p>
        </w:tc>
        <w:sdt>
          <w:sdtPr>
            <w:rPr>
              <w:lang w:eastAsia="de-DE"/>
            </w:rPr>
            <w:id w:val="-1627075270"/>
            <w:lock w:val="sdtLocked"/>
            <w:placeholder>
              <w:docPart w:val="378090A083224412B346E689800E84E3"/>
            </w:placeholder>
            <w:showingPlcHdr/>
          </w:sdtPr>
          <w:sdtContent>
            <w:tc>
              <w:tcPr>
                <w:tcW w:w="6585" w:type="dxa"/>
              </w:tcPr>
              <w:p w14:paraId="71771E29" w14:textId="7D9EE94C" w:rsidR="00645F04" w:rsidRPr="00744B0E" w:rsidRDefault="00737726" w:rsidP="00DE1A2D">
                <w:pPr>
                  <w:rPr>
                    <w:lang w:eastAsia="de-DE"/>
                  </w:rPr>
                </w:pPr>
                <w:r w:rsidRPr="0021210F">
                  <w:rPr>
                    <w:rStyle w:val="PlaceholderText"/>
                  </w:rPr>
                  <w:t>Click or tap here to enter text.</w:t>
                </w:r>
              </w:p>
            </w:tc>
          </w:sdtContent>
        </w:sdt>
      </w:tr>
      <w:tr w:rsidR="00645F04" w:rsidRPr="00341656" w14:paraId="1321D33D" w14:textId="77777777" w:rsidTr="00DE1A2D">
        <w:trPr>
          <w:trHeight w:val="982"/>
        </w:trPr>
        <w:tc>
          <w:tcPr>
            <w:tcW w:w="3238" w:type="dxa"/>
            <w:shd w:val="clear" w:color="auto" w:fill="DEEAF6"/>
            <w:vAlign w:val="center"/>
          </w:tcPr>
          <w:p w14:paraId="320A3196" w14:textId="31075C95" w:rsidR="00645F04" w:rsidRPr="00711F8C" w:rsidRDefault="00711F8C" w:rsidP="006C35BA">
            <w:pPr>
              <w:numPr>
                <w:ilvl w:val="0"/>
                <w:numId w:val="9"/>
              </w:numPr>
              <w:spacing w:line="240" w:lineRule="auto"/>
              <w:ind w:left="582" w:right="313" w:hanging="283"/>
              <w:contextualSpacing/>
              <w:jc w:val="both"/>
              <w:rPr>
                <w:rFonts w:cs="Calibri"/>
                <w:b/>
                <w:sz w:val="16"/>
                <w:szCs w:val="22"/>
                <w:lang w:val="fr-FR"/>
              </w:rPr>
            </w:pPr>
            <w:r>
              <w:rPr>
                <w:rFonts w:cs="Calibri"/>
                <w:b/>
                <w:bCs/>
                <w:sz w:val="16"/>
                <w:szCs w:val="22"/>
                <w:lang w:val="fr"/>
              </w:rPr>
              <w:t>Informations nécessaires aux travaux de conformité devant encore être effectués en aval de la chaîne de fabrication</w:t>
            </w:r>
          </w:p>
        </w:tc>
        <w:sdt>
          <w:sdtPr>
            <w:rPr>
              <w:szCs w:val="24"/>
              <w:lang w:eastAsia="de-DE"/>
            </w:rPr>
            <w:id w:val="-561644288"/>
            <w:lock w:val="sdtLocked"/>
            <w:placeholder>
              <w:docPart w:val="C289CC20A74E4FB38A290EC17EE411D0"/>
            </w:placeholder>
            <w:showingPlcHdr/>
          </w:sdtPr>
          <w:sdtContent>
            <w:tc>
              <w:tcPr>
                <w:tcW w:w="6585" w:type="dxa"/>
              </w:tcPr>
              <w:p w14:paraId="4C1D17AB" w14:textId="7D69BE98" w:rsidR="00645F04" w:rsidRPr="00D10D98" w:rsidRDefault="00645F04" w:rsidP="00DE1A2D">
                <w:pPr>
                  <w:rPr>
                    <w:szCs w:val="18"/>
                    <w:lang w:eastAsia="de-DE"/>
                  </w:rPr>
                </w:pPr>
                <w:r w:rsidRPr="0021210F">
                  <w:rPr>
                    <w:rStyle w:val="PlaceholderText"/>
                  </w:rPr>
                  <w:t>Click or tap here to enter text.</w:t>
                </w:r>
              </w:p>
            </w:tc>
          </w:sdtContent>
        </w:sdt>
      </w:tr>
      <w:tr w:rsidR="00645F04" w:rsidRPr="00737726" w14:paraId="1ED4DC8A" w14:textId="77777777" w:rsidTr="00744B0E">
        <w:trPr>
          <w:trHeight w:val="567"/>
        </w:trPr>
        <w:tc>
          <w:tcPr>
            <w:tcW w:w="9823" w:type="dxa"/>
            <w:gridSpan w:val="2"/>
            <w:shd w:val="clear" w:color="auto" w:fill="9CC2E5"/>
            <w:vAlign w:val="center"/>
          </w:tcPr>
          <w:p w14:paraId="13B19604" w14:textId="642AA1D8" w:rsidR="00645F04" w:rsidRPr="00711F8C" w:rsidRDefault="00711F8C" w:rsidP="00744B0E">
            <w:pPr>
              <w:jc w:val="both"/>
              <w:rPr>
                <w:b/>
                <w:sz w:val="22"/>
                <w:lang w:val="fr-FR" w:eastAsia="de-DE"/>
              </w:rPr>
            </w:pPr>
            <w:r>
              <w:rPr>
                <w:b/>
                <w:bCs/>
                <w:sz w:val="22"/>
                <w:lang w:val="fr"/>
              </w:rPr>
              <w:t>Ces informations peuvent être présentées sous forme de tableau (voir tableau 1).</w:t>
            </w:r>
          </w:p>
        </w:tc>
      </w:tr>
    </w:tbl>
    <w:p w14:paraId="09EBB0BB" w14:textId="77777777" w:rsidR="00C22AD3" w:rsidRPr="00711F8C" w:rsidRDefault="00C22AD3" w:rsidP="00592B11">
      <w:pPr>
        <w:spacing w:before="160" w:after="100" w:line="240" w:lineRule="auto"/>
        <w:jc w:val="both"/>
        <w:rPr>
          <w:rFonts w:ascii="Calibri" w:eastAsia="Times New Roman" w:hAnsi="Calibri" w:cs="Times New Roman"/>
          <w:b/>
          <w:kern w:val="0"/>
          <w:szCs w:val="24"/>
          <w:lang w:val="fr-FR" w:eastAsia="de-DE"/>
          <w14:ligatures w14:val="none"/>
        </w:rPr>
        <w:sectPr w:rsidR="00C22AD3" w:rsidRPr="00711F8C" w:rsidSect="00FE3049">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3093FA45" w14:textId="77777777" w:rsidR="00711F8C" w:rsidRPr="009254F1" w:rsidRDefault="00711F8C" w:rsidP="00711F8C">
      <w:pPr>
        <w:spacing w:before="160" w:after="100" w:line="240" w:lineRule="auto"/>
        <w:jc w:val="both"/>
        <w:rPr>
          <w:rFonts w:ascii="Calibri" w:eastAsia="Times New Roman" w:hAnsi="Calibri" w:cs="Calibri"/>
          <w:b/>
          <w:bCs/>
          <w:kern w:val="0"/>
          <w:szCs w:val="24"/>
          <w:lang w:val="fr-FR"/>
          <w14:ligatures w14:val="none"/>
        </w:rPr>
      </w:pPr>
      <w:r>
        <w:rPr>
          <w:rFonts w:ascii="Calibri" w:eastAsia="Times New Roman" w:hAnsi="Calibri"/>
          <w:b/>
          <w:bCs/>
          <w:kern w:val="0"/>
          <w:szCs w:val="24"/>
          <w:lang w:val="fr"/>
          <w14:ligatures w14:val="none"/>
        </w:rPr>
        <w:t>TABLEAU 1. Substances utilisées par fournisseur, impuretés et produits de réaction et informations nécessaires aux travaux de conformité devant encore être effectués en aval de la chaîne de fabrication</w:t>
      </w:r>
    </w:p>
    <w:tbl>
      <w:tblPr>
        <w:tblStyle w:val="TableGrid"/>
        <w:tblW w:w="0" w:type="auto"/>
        <w:jc w:val="center"/>
        <w:tblLook w:val="04A0" w:firstRow="1" w:lastRow="0" w:firstColumn="1" w:lastColumn="0" w:noHBand="0" w:noVBand="1"/>
      </w:tblPr>
      <w:tblGrid>
        <w:gridCol w:w="1147"/>
        <w:gridCol w:w="1039"/>
        <w:gridCol w:w="1147"/>
        <w:gridCol w:w="980"/>
        <w:gridCol w:w="1513"/>
        <w:gridCol w:w="986"/>
        <w:gridCol w:w="1020"/>
        <w:gridCol w:w="1184"/>
      </w:tblGrid>
      <w:sdt>
        <w:sdtPr>
          <w:rPr>
            <w:rFonts w:ascii="Calibri" w:eastAsia="Times New Roman" w:hAnsi="Calibri" w:cs="Calibri"/>
            <w:color w:val="000000"/>
            <w:kern w:val="0"/>
            <w:sz w:val="16"/>
            <w:szCs w:val="16"/>
            <w:lang w:eastAsia="en-GB"/>
            <w14:ligatures w14:val="none"/>
          </w:rPr>
          <w:id w:val="10505444"/>
          <w:lock w:val="sdtContentLocked"/>
          <w:placeholder>
            <w:docPart w:val="DefaultPlaceholder_-1854013440"/>
          </w:placeholder>
        </w:sdtPr>
        <w:sdtContent>
          <w:tr w:rsidR="00592B11" w:rsidRPr="00737726" w14:paraId="074E6662" w14:textId="77777777" w:rsidTr="00426E8F">
            <w:trPr>
              <w:jc w:val="center"/>
            </w:trPr>
            <w:tc>
              <w:tcPr>
                <w:tcW w:w="883" w:type="dxa"/>
                <w:vAlign w:val="center"/>
              </w:tcPr>
              <w:p w14:paraId="241970CB" w14:textId="799CE87A"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eastAsia="Times New Roman" w:hAnsi="Calibri" w:cs="Calibri"/>
                    <w:color w:val="000000"/>
                    <w:kern w:val="0"/>
                    <w:sz w:val="16"/>
                    <w:szCs w:val="16"/>
                    <w:lang w:val="fr"/>
                    <w14:ligatures w14:val="none"/>
                  </w:rPr>
                  <w:t>Dénomination chimique</w:t>
                </w:r>
              </w:p>
            </w:tc>
            <w:tc>
              <w:tcPr>
                <w:tcW w:w="759" w:type="dxa"/>
                <w:vAlign w:val="center"/>
              </w:tcPr>
              <w:p w14:paraId="7F08E639" w14:textId="4DF79B3E"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eastAsia="Times New Roman" w:hAnsi="Calibri" w:cs="Calibri"/>
                    <w:color w:val="000000"/>
                    <w:kern w:val="0"/>
                    <w:sz w:val="16"/>
                    <w:szCs w:val="16"/>
                    <w:lang w:val="fr"/>
                    <w14:ligatures w14:val="none"/>
                  </w:rPr>
                  <w:t>Numéro CAS</w:t>
                </w:r>
              </w:p>
            </w:tc>
            <w:tc>
              <w:tcPr>
                <w:tcW w:w="634" w:type="dxa"/>
                <w:vAlign w:val="center"/>
              </w:tcPr>
              <w:p w14:paraId="137507AE" w14:textId="57609347"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eastAsia="Times New Roman" w:hAnsi="Calibri" w:cs="Calibri"/>
                    <w:color w:val="000000"/>
                    <w:kern w:val="0"/>
                    <w:sz w:val="16"/>
                    <w:szCs w:val="16"/>
                    <w:lang w:val="fr"/>
                    <w14:ligatures w14:val="none"/>
                  </w:rPr>
                  <w:t>Dénomination commerciale</w:t>
                </w:r>
              </w:p>
            </w:tc>
            <w:tc>
              <w:tcPr>
                <w:tcW w:w="804" w:type="dxa"/>
                <w:vAlign w:val="center"/>
              </w:tcPr>
              <w:p w14:paraId="0BB45224" w14:textId="6C320129"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eastAsia="Times New Roman" w:hAnsi="Calibri" w:cs="Calibri"/>
                    <w:color w:val="000000"/>
                    <w:kern w:val="0"/>
                    <w:sz w:val="16"/>
                    <w:szCs w:val="16"/>
                    <w:lang w:val="fr"/>
                    <w14:ligatures w14:val="none"/>
                  </w:rPr>
                  <w:t>Fournisseur</w:t>
                </w:r>
              </w:p>
            </w:tc>
            <w:tc>
              <w:tcPr>
                <w:tcW w:w="1524" w:type="dxa"/>
                <w:vAlign w:val="center"/>
              </w:tcPr>
              <w:p w14:paraId="1FBFDDD6" w14:textId="67413BCD"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eastAsia="Times New Roman" w:hAnsi="Calibri" w:cs="Calibri"/>
                    <w:color w:val="000000"/>
                    <w:kern w:val="0"/>
                    <w:sz w:val="16"/>
                    <w:szCs w:val="16"/>
                    <w:lang w:val="fr"/>
                    <w14:ligatures w14:val="none"/>
                  </w:rPr>
                  <w:t>Impuretés/produits de réaction</w:t>
                </w:r>
              </w:p>
            </w:tc>
            <w:tc>
              <w:tcPr>
                <w:tcW w:w="910" w:type="dxa"/>
                <w:vAlign w:val="center"/>
              </w:tcPr>
              <w:p w14:paraId="1EAE1B68" w14:textId="11E9869F"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eastAsia="Times New Roman" w:hAnsi="Calibri" w:cs="Calibri"/>
                    <w:color w:val="000000"/>
                    <w:kern w:val="0"/>
                    <w:sz w:val="16"/>
                    <w:szCs w:val="16"/>
                    <w:lang w:val="fr"/>
                    <w14:ligatures w14:val="none"/>
                  </w:rPr>
                  <w:t>Niveau d’utilisation maximal</w:t>
                </w:r>
              </w:p>
            </w:tc>
            <w:tc>
              <w:tcPr>
                <w:tcW w:w="1035" w:type="dxa"/>
                <w:vAlign w:val="center"/>
              </w:tcPr>
              <w:p w14:paraId="185E3542" w14:textId="3A3C26BA" w:rsidR="00592B11" w:rsidRPr="00711F8C" w:rsidRDefault="00711F8C" w:rsidP="00426E8F">
                <w:pPr>
                  <w:spacing w:line="240" w:lineRule="auto"/>
                  <w:jc w:val="center"/>
                  <w:rPr>
                    <w:rFonts w:ascii="Calibri" w:eastAsia="Times New Roman" w:hAnsi="Calibri" w:cs="Calibri"/>
                    <w:color w:val="000000"/>
                    <w:kern w:val="0"/>
                    <w:sz w:val="16"/>
                    <w:szCs w:val="16"/>
                    <w:lang w:eastAsia="en-GB"/>
                    <w14:ligatures w14:val="none"/>
                  </w:rPr>
                </w:pPr>
                <w:r w:rsidRPr="00711F8C">
                  <w:rPr>
                    <w:rFonts w:ascii="Calibri" w:hAnsi="Calibri" w:cs="Calibri"/>
                    <w:color w:val="000000"/>
                    <w:kern w:val="0"/>
                    <w:sz w:val="16"/>
                    <w:szCs w:val="16"/>
                    <w:lang w:val="fr"/>
                    <w14:ligatures w14:val="none"/>
                  </w:rPr>
                  <w:t>Instructions et</w:t>
                </w:r>
                <w:r w:rsidRPr="00711F8C">
                  <w:rPr>
                    <w:rFonts w:ascii="Calibri" w:hAnsi="Calibri" w:cs="Calibri"/>
                    <w:sz w:val="16"/>
                    <w:szCs w:val="16"/>
                    <w:lang w:val="fr"/>
                  </w:rPr>
                  <w:t xml:space="preserve"> </w:t>
                </w:r>
                <w:r w:rsidRPr="00711F8C">
                  <w:rPr>
                    <w:rFonts w:ascii="Calibri" w:hAnsi="Calibri" w:cs="Calibri"/>
                    <w:color w:val="000000"/>
                    <w:kern w:val="0"/>
                    <w:sz w:val="16"/>
                    <w:szCs w:val="16"/>
                    <w:lang w:val="fr"/>
                    <w14:ligatures w14:val="none"/>
                  </w:rPr>
                  <w:t>restrictions</w:t>
                </w:r>
              </w:p>
            </w:tc>
            <w:tc>
              <w:tcPr>
                <w:tcW w:w="1243" w:type="dxa"/>
                <w:vAlign w:val="center"/>
              </w:tcPr>
              <w:p w14:paraId="712DDB99" w14:textId="6113BD8D" w:rsidR="00592B11" w:rsidRPr="00711F8C" w:rsidRDefault="00592B11" w:rsidP="00426E8F">
                <w:pPr>
                  <w:spacing w:line="240" w:lineRule="auto"/>
                  <w:jc w:val="center"/>
                  <w:rPr>
                    <w:rFonts w:ascii="Calibri" w:eastAsia="Times New Roman" w:hAnsi="Calibri" w:cs="Calibri"/>
                    <w:color w:val="000000"/>
                    <w:kern w:val="0"/>
                    <w:sz w:val="16"/>
                    <w:szCs w:val="16"/>
                    <w:lang w:val="fr-FR" w:eastAsia="en-GB"/>
                    <w14:ligatures w14:val="none"/>
                  </w:rPr>
                </w:pPr>
                <w:r w:rsidRPr="00711F8C">
                  <w:rPr>
                    <w:rFonts w:ascii="Calibri" w:eastAsia="Times New Roman" w:hAnsi="Calibri" w:cs="Calibri"/>
                    <w:color w:val="000000"/>
                    <w:kern w:val="0"/>
                    <w:sz w:val="16"/>
                    <w:szCs w:val="16"/>
                    <w:lang w:val="fr-FR" w:eastAsia="en-GB"/>
                    <w14:ligatures w14:val="none"/>
                  </w:rPr>
                  <w:t>I</w:t>
                </w:r>
                <w:r w:rsidR="00711F8C" w:rsidRPr="00711F8C">
                  <w:rPr>
                    <w:rFonts w:ascii="Calibri" w:hAnsi="Calibri" w:cs="Calibri"/>
                    <w:color w:val="000000"/>
                    <w:kern w:val="0"/>
                    <w:sz w:val="16"/>
                    <w:szCs w:val="16"/>
                    <w:lang w:val="fr"/>
                    <w14:ligatures w14:val="none"/>
                  </w:rPr>
                  <w:t xml:space="preserve"> Informations nécessaires aux travaux de conformité en aval</w:t>
                </w:r>
              </w:p>
            </w:tc>
          </w:tr>
        </w:sdtContent>
      </w:sdt>
      <w:tr w:rsidR="00E42901" w:rsidRPr="00737726" w14:paraId="7193D5EA" w14:textId="77777777" w:rsidTr="00744B0E">
        <w:trPr>
          <w:jc w:val="center"/>
        </w:trPr>
        <w:tc>
          <w:tcPr>
            <w:tcW w:w="883" w:type="dxa"/>
            <w:vAlign w:val="center"/>
          </w:tcPr>
          <w:p w14:paraId="6297454B" w14:textId="1462EB95"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759" w:type="dxa"/>
            <w:vAlign w:val="center"/>
          </w:tcPr>
          <w:p w14:paraId="604A2C81" w14:textId="60F0E3E0"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634" w:type="dxa"/>
            <w:vAlign w:val="center"/>
          </w:tcPr>
          <w:p w14:paraId="189A3E09" w14:textId="21269A0F"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804" w:type="dxa"/>
            <w:vAlign w:val="center"/>
          </w:tcPr>
          <w:p w14:paraId="704AABB2" w14:textId="637BD851"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1524" w:type="dxa"/>
            <w:vAlign w:val="center"/>
          </w:tcPr>
          <w:p w14:paraId="7BA9AFFD" w14:textId="456F8CDD"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910" w:type="dxa"/>
            <w:vAlign w:val="center"/>
          </w:tcPr>
          <w:p w14:paraId="37D18581" w14:textId="394FCCC6"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1035" w:type="dxa"/>
            <w:vAlign w:val="center"/>
          </w:tcPr>
          <w:p w14:paraId="7BFB84CB" w14:textId="68FFD308"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c>
          <w:tcPr>
            <w:tcW w:w="1243" w:type="dxa"/>
            <w:vAlign w:val="center"/>
          </w:tcPr>
          <w:p w14:paraId="7B226544" w14:textId="7822C581" w:rsidR="00E42901" w:rsidRPr="00711F8C" w:rsidRDefault="00E42901" w:rsidP="00E42901">
            <w:pPr>
              <w:jc w:val="center"/>
              <w:rPr>
                <w:rFonts w:ascii="Calibri" w:eastAsia="Times New Roman" w:hAnsi="Calibri" w:cs="Calibri"/>
                <w:color w:val="000000"/>
                <w:kern w:val="0"/>
                <w:sz w:val="16"/>
                <w:szCs w:val="16"/>
                <w:lang w:val="fr-FR" w:eastAsia="en-GB"/>
                <w14:ligatures w14:val="none"/>
              </w:rPr>
            </w:pPr>
          </w:p>
        </w:tc>
      </w:tr>
      <w:tr w:rsidR="00FB0C73" w:rsidRPr="00737726" w14:paraId="0F650D6A" w14:textId="77777777" w:rsidTr="00744B0E">
        <w:trPr>
          <w:jc w:val="center"/>
        </w:trPr>
        <w:tc>
          <w:tcPr>
            <w:tcW w:w="883" w:type="dxa"/>
            <w:vAlign w:val="center"/>
          </w:tcPr>
          <w:p w14:paraId="1887BCBB"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759" w:type="dxa"/>
            <w:vAlign w:val="center"/>
          </w:tcPr>
          <w:p w14:paraId="2A60197E"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634" w:type="dxa"/>
            <w:vAlign w:val="center"/>
          </w:tcPr>
          <w:p w14:paraId="43BEBC28"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804" w:type="dxa"/>
            <w:vAlign w:val="center"/>
          </w:tcPr>
          <w:p w14:paraId="07452C04"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1524" w:type="dxa"/>
            <w:vAlign w:val="center"/>
          </w:tcPr>
          <w:p w14:paraId="03B654FF"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910" w:type="dxa"/>
            <w:vAlign w:val="center"/>
          </w:tcPr>
          <w:p w14:paraId="04E76F51"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1035" w:type="dxa"/>
            <w:vAlign w:val="center"/>
          </w:tcPr>
          <w:p w14:paraId="3DA61E23"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1243" w:type="dxa"/>
            <w:vAlign w:val="center"/>
          </w:tcPr>
          <w:p w14:paraId="28DF08E5"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r>
      <w:tr w:rsidR="00FB0C73" w:rsidRPr="00737726" w14:paraId="12D7B06F" w14:textId="77777777" w:rsidTr="00744B0E">
        <w:trPr>
          <w:jc w:val="center"/>
        </w:trPr>
        <w:tc>
          <w:tcPr>
            <w:tcW w:w="883" w:type="dxa"/>
            <w:vAlign w:val="center"/>
          </w:tcPr>
          <w:p w14:paraId="13B88651"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759" w:type="dxa"/>
            <w:vAlign w:val="center"/>
          </w:tcPr>
          <w:p w14:paraId="290584D4"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634" w:type="dxa"/>
            <w:vAlign w:val="center"/>
          </w:tcPr>
          <w:p w14:paraId="53C583B8"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804" w:type="dxa"/>
            <w:vAlign w:val="center"/>
          </w:tcPr>
          <w:p w14:paraId="5B5B075A"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1524" w:type="dxa"/>
            <w:vAlign w:val="center"/>
          </w:tcPr>
          <w:p w14:paraId="4E35FBE9"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910" w:type="dxa"/>
            <w:vAlign w:val="center"/>
          </w:tcPr>
          <w:p w14:paraId="080DE8EC"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1035" w:type="dxa"/>
            <w:vAlign w:val="center"/>
          </w:tcPr>
          <w:p w14:paraId="18AD5FF5"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c>
          <w:tcPr>
            <w:tcW w:w="1243" w:type="dxa"/>
            <w:vAlign w:val="center"/>
          </w:tcPr>
          <w:p w14:paraId="4E46F2A6" w14:textId="77777777" w:rsidR="00FB0C73" w:rsidRPr="00711F8C" w:rsidRDefault="00FB0C73" w:rsidP="00E42901">
            <w:pPr>
              <w:jc w:val="center"/>
              <w:rPr>
                <w:rFonts w:ascii="Calibri" w:eastAsia="Times New Roman" w:hAnsi="Calibri" w:cs="Calibri"/>
                <w:color w:val="000000"/>
                <w:kern w:val="0"/>
                <w:sz w:val="16"/>
                <w:szCs w:val="16"/>
                <w:lang w:val="fr-FR" w:eastAsia="en-GB"/>
                <w14:ligatures w14:val="none"/>
              </w:rPr>
            </w:pPr>
          </w:p>
        </w:tc>
      </w:tr>
    </w:tbl>
    <w:p w14:paraId="2EAFA1E0" w14:textId="77777777" w:rsidR="00711F8C" w:rsidRPr="009254F1" w:rsidRDefault="00711F8C" w:rsidP="00711F8C">
      <w:pPr>
        <w:spacing w:after="100" w:line="240" w:lineRule="auto"/>
        <w:ind w:left="720"/>
        <w:jc w:val="both"/>
        <w:rPr>
          <w:rFonts w:ascii="Calibri" w:eastAsia="Times New Roman" w:hAnsi="Calibri" w:cs="Times New Roman"/>
          <w:i/>
          <w:iCs/>
          <w:kern w:val="0"/>
          <w:szCs w:val="24"/>
          <w:lang w:val="fr-FR"/>
          <w14:ligatures w14:val="none"/>
        </w:rPr>
      </w:pPr>
      <w:r>
        <w:rPr>
          <w:rFonts w:ascii="Calibri" w:eastAsia="Times New Roman" w:hAnsi="Calibri" w:cs="Times New Roman"/>
          <w:i/>
          <w:iCs/>
          <w:kern w:val="0"/>
          <w:szCs w:val="24"/>
          <w:lang w:val="fr"/>
          <w14:ligatures w14:val="none"/>
        </w:rPr>
        <w:t>(</w:t>
      </w:r>
      <w:proofErr w:type="gramStart"/>
      <w:r>
        <w:rPr>
          <w:rFonts w:ascii="Calibri" w:eastAsia="Times New Roman" w:hAnsi="Calibri" w:cs="Times New Roman"/>
          <w:i/>
          <w:iCs/>
          <w:kern w:val="0"/>
          <w:szCs w:val="24"/>
          <w:lang w:val="fr"/>
          <w14:ligatures w14:val="none"/>
        </w:rPr>
        <w:t>insérer</w:t>
      </w:r>
      <w:proofErr w:type="gramEnd"/>
      <w:r>
        <w:rPr>
          <w:rFonts w:ascii="Calibri" w:eastAsia="Times New Roman" w:hAnsi="Calibri" w:cs="Times New Roman"/>
          <w:i/>
          <w:iCs/>
          <w:kern w:val="0"/>
          <w:szCs w:val="24"/>
          <w:lang w:val="fr"/>
          <w14:ligatures w14:val="none"/>
        </w:rPr>
        <w:t xml:space="preserve"> autant de lignes que nécessaire)</w:t>
      </w:r>
    </w:p>
    <w:p w14:paraId="53F33465" w14:textId="77777777" w:rsidR="00711F8C" w:rsidRPr="009254F1" w:rsidRDefault="00711F8C" w:rsidP="00711F8C">
      <w:pPr>
        <w:spacing w:after="100" w:line="240" w:lineRule="auto"/>
        <w:jc w:val="both"/>
        <w:rPr>
          <w:rFonts w:ascii="Calibri" w:eastAsia="Times New Roman" w:hAnsi="Calibri" w:cs="Times New Roman"/>
          <w:kern w:val="0"/>
          <w:szCs w:val="24"/>
          <w:lang w:val="fr-FR"/>
          <w14:ligatures w14:val="none"/>
        </w:rPr>
      </w:pPr>
      <w:r>
        <w:rPr>
          <w:rFonts w:ascii="Calibri" w:eastAsia="Times New Roman" w:hAnsi="Calibri" w:cs="Times New Roman"/>
          <w:b/>
          <w:bCs/>
          <w:kern w:val="0"/>
          <w:szCs w:val="24"/>
          <w:lang w:val="fr"/>
          <w14:ligatures w14:val="none"/>
        </w:rPr>
        <w:lastRenderedPageBreak/>
        <w:t>Remarque</w:t>
      </w:r>
      <w:r>
        <w:rPr>
          <w:rFonts w:ascii="Calibri" w:eastAsia="Times New Roman" w:hAnsi="Calibri" w:cs="Times New Roman"/>
          <w:kern w:val="0"/>
          <w:szCs w:val="24"/>
          <w:lang w:val="fr"/>
          <w14:ligatures w14:val="none"/>
        </w:rPr>
        <w:t xml:space="preserve"> : </w:t>
      </w:r>
      <w:r>
        <w:rPr>
          <w:rStyle w:val="cf01"/>
          <w:rFonts w:cstheme="minorHAnsi"/>
          <w:lang w:val="fr"/>
        </w:rPr>
        <w:t>toutes les substances utilisées, ainsi que les produits de réaction et les impuretés, et les travaux de conformité devant encore être effectués en aval doivent aussi être consignés dans le tableau 2 par dénomination de la substance, numéro CAS et type de substance (p. ex. monomère, additif, auxiliaire technologique). Les substances évaluées officiellement sont à classer dans le tableau 2a, tandis que les substances non évaluées officiellement, les produits de réaction et les impuretés sont à classer dans le tableau 2b</w:t>
      </w:r>
      <w:r>
        <w:rPr>
          <w:rFonts w:ascii="Calibri" w:eastAsia="Times New Roman" w:hAnsi="Calibri" w:cs="Times New Roman"/>
          <w:kern w:val="0"/>
          <w:szCs w:val="24"/>
          <w:lang w:val="fr"/>
          <w14:ligatures w14:val="none"/>
        </w:rPr>
        <w:t>.</w:t>
      </w:r>
    </w:p>
    <w:p w14:paraId="00CF6529" w14:textId="77777777" w:rsidR="009B65FF" w:rsidRDefault="009B65FF" w:rsidP="00592B11">
      <w:pPr>
        <w:spacing w:after="100" w:line="240" w:lineRule="auto"/>
        <w:jc w:val="both"/>
        <w:rPr>
          <w:rFonts w:ascii="Calibri" w:eastAsia="Times New Roman" w:hAnsi="Calibri" w:cs="Times New Roman"/>
          <w:kern w:val="0"/>
          <w:szCs w:val="24"/>
          <w:lang w:val="fr-FR" w:eastAsia="de-DE"/>
          <w14:ligatures w14:val="none"/>
        </w:rPr>
        <w:sectPr w:rsidR="009B65FF" w:rsidSect="00FE3049">
          <w:type w:val="continuous"/>
          <w:pgSz w:w="11906" w:h="16838"/>
          <w:pgMar w:top="1440" w:right="1440" w:bottom="1440" w:left="1440" w:header="708" w:footer="708" w:gutter="0"/>
          <w:cols w:space="708"/>
          <w:formProt w:val="0"/>
          <w:titlePg/>
          <w:docGrid w:linePitch="360"/>
        </w:sectPr>
      </w:pPr>
    </w:p>
    <w:p w14:paraId="5C427D89" w14:textId="0284BC64" w:rsidR="00592B11" w:rsidRPr="00711F8C" w:rsidRDefault="00592B11" w:rsidP="00592B11">
      <w:pPr>
        <w:spacing w:after="100" w:line="240" w:lineRule="auto"/>
        <w:jc w:val="both"/>
        <w:rPr>
          <w:rFonts w:ascii="Calibri" w:eastAsia="Times New Roman" w:hAnsi="Calibri" w:cs="Times New Roman"/>
          <w:kern w:val="0"/>
          <w:szCs w:val="24"/>
          <w:lang w:val="fr-FR"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29BEAB97" w14:textId="77777777" w:rsidTr="00744B0E">
        <w:trPr>
          <w:trHeight w:val="383"/>
        </w:trPr>
        <w:tc>
          <w:tcPr>
            <w:tcW w:w="9823" w:type="dxa"/>
            <w:gridSpan w:val="2"/>
            <w:shd w:val="clear" w:color="auto" w:fill="9CC2E5"/>
            <w:vAlign w:val="center"/>
          </w:tcPr>
          <w:p w14:paraId="38A8407C" w14:textId="17A68985" w:rsidR="00592B11" w:rsidRPr="00711F8C" w:rsidRDefault="00711F8C" w:rsidP="00D87140">
            <w:pPr>
              <w:pStyle w:val="Heading1"/>
              <w:rPr>
                <w:lang w:val="fr-FR"/>
              </w:rPr>
            </w:pPr>
            <w:r>
              <w:rPr>
                <w:bCs/>
                <w:lang w:val="fr"/>
              </w:rPr>
              <w:t>Procédé(s) de fabrication et conditions de réaction utilisés</w:t>
            </w:r>
          </w:p>
        </w:tc>
      </w:tr>
      <w:tr w:rsidR="00E6224A" w:rsidRPr="00341656" w14:paraId="5783351C" w14:textId="77777777" w:rsidTr="00C35ADF">
        <w:trPr>
          <w:trHeight w:val="833"/>
        </w:trPr>
        <w:tc>
          <w:tcPr>
            <w:tcW w:w="3238" w:type="dxa"/>
            <w:shd w:val="clear" w:color="auto" w:fill="DEEAF6"/>
            <w:vAlign w:val="center"/>
          </w:tcPr>
          <w:p w14:paraId="12C991D5" w14:textId="39B1875B" w:rsidR="00E6224A" w:rsidRPr="00E6224A" w:rsidRDefault="00E6224A" w:rsidP="00E6224A">
            <w:pPr>
              <w:pStyle w:val="ListParagraph"/>
              <w:numPr>
                <w:ilvl w:val="0"/>
                <w:numId w:val="23"/>
              </w:numPr>
              <w:jc w:val="both"/>
              <w:rPr>
                <w:b/>
                <w:lang w:eastAsia="de-DE"/>
              </w:rPr>
            </w:pPr>
            <w:r w:rsidRPr="00E6224A">
              <w:rPr>
                <w:b/>
                <w:bCs/>
                <w:sz w:val="16"/>
                <w:lang w:val="fr"/>
              </w:rPr>
              <w:t>Formules de fabrication</w:t>
            </w:r>
            <w:r w:rsidRPr="00E6224A">
              <w:rPr>
                <w:b/>
                <w:bCs/>
                <w:lang w:val="fr"/>
              </w:rPr>
              <w:t xml:space="preserve"> </w:t>
            </w:r>
          </w:p>
        </w:tc>
        <w:tc>
          <w:tcPr>
            <w:tcW w:w="6585" w:type="dxa"/>
            <w:shd w:val="clear" w:color="auto" w:fill="auto"/>
            <w:vAlign w:val="center"/>
          </w:tcPr>
          <w:sdt>
            <w:sdtPr>
              <w:rPr>
                <w:i/>
                <w:iCs/>
                <w:color w:val="404040"/>
                <w:sz w:val="16"/>
                <w:lang w:eastAsia="de-DE"/>
              </w:rPr>
              <w:id w:val="-262140503"/>
              <w:lock w:val="sdtContentLocked"/>
              <w:placeholder>
                <w:docPart w:val="252072394BCF47B2BFC19A96ECAB77BF"/>
              </w:placeholder>
              <w15:appearance w15:val="hidden"/>
            </w:sdtPr>
            <w:sdtContent>
              <w:p w14:paraId="77403F48" w14:textId="4DFD73B1" w:rsidR="00E6224A" w:rsidRDefault="00E6224A" w:rsidP="00744B0E">
                <w:pPr>
                  <w:ind w:right="566"/>
                  <w:rPr>
                    <w:i/>
                    <w:iCs/>
                    <w:color w:val="404040"/>
                    <w:sz w:val="16"/>
                    <w:lang w:eastAsia="de-DE"/>
                  </w:rPr>
                </w:pPr>
                <w:r>
                  <w:rPr>
                    <w:i/>
                    <w:iCs/>
                    <w:color w:val="404040"/>
                    <w:sz w:val="16"/>
                    <w:lang w:val="fr"/>
                  </w:rPr>
                  <w:t>notamment quantités de composants utilisées</w:t>
                </w:r>
              </w:p>
              <w:sdt>
                <w:sdtPr>
                  <w:rPr>
                    <w:rFonts w:cs="Calibri"/>
                    <w:b/>
                  </w:rPr>
                  <w:id w:val="-923640840"/>
                  <w:placeholder>
                    <w:docPart w:val="0CBF341EE7414D5EBDAD2E8092A875EA"/>
                  </w:placeholder>
                </w:sdtPr>
                <w:sdtContent>
                  <w:sdt>
                    <w:sdtPr>
                      <w:rPr>
                        <w:rFonts w:cs="Arial"/>
                        <w:color w:val="000000"/>
                      </w:rPr>
                      <w:id w:val="744923937"/>
                      <w:lock w:val="sdtLocked"/>
                      <w:placeholder>
                        <w:docPart w:val="B0635CA62B91459994EBBDDF0EA2CD3B"/>
                      </w:placeholder>
                      <w:showingPlcHdr/>
                    </w:sdtPr>
                    <w:sdtContent>
                      <w:p w14:paraId="59EC40EA" w14:textId="4DFD73B1" w:rsidR="00E6224A" w:rsidRPr="00341656" w:rsidRDefault="00E6224A" w:rsidP="000006E9">
                        <w:pPr>
                          <w:jc w:val="both"/>
                          <w:rPr>
                            <w:rFonts w:cs="Calibri"/>
                            <w:b/>
                            <w:sz w:val="22"/>
                            <w:szCs w:val="22"/>
                          </w:rPr>
                        </w:pPr>
                        <w:r w:rsidRPr="0021210F">
                          <w:rPr>
                            <w:rStyle w:val="PlaceholderText"/>
                          </w:rPr>
                          <w:t>Click or tap here to enter text.</w:t>
                        </w:r>
                      </w:p>
                    </w:sdtContent>
                  </w:sdt>
                </w:sdtContent>
              </w:sdt>
            </w:sdtContent>
          </w:sdt>
        </w:tc>
      </w:tr>
      <w:tr w:rsidR="00E6224A" w:rsidRPr="00341656" w14:paraId="2265542F" w14:textId="77777777" w:rsidTr="00711F8C">
        <w:trPr>
          <w:trHeight w:val="748"/>
        </w:trPr>
        <w:tc>
          <w:tcPr>
            <w:tcW w:w="3238" w:type="dxa"/>
            <w:shd w:val="clear" w:color="auto" w:fill="DEEAF6"/>
            <w:vAlign w:val="center"/>
          </w:tcPr>
          <w:p w14:paraId="39E4D509" w14:textId="77777777" w:rsidR="00E6224A" w:rsidRPr="00341656" w:rsidRDefault="00E6224A" w:rsidP="00E6224A">
            <w:pPr>
              <w:numPr>
                <w:ilvl w:val="0"/>
                <w:numId w:val="23"/>
              </w:numPr>
              <w:ind w:right="566"/>
              <w:contextualSpacing/>
              <w:jc w:val="both"/>
              <w:rPr>
                <w:rFonts w:cs="Calibri"/>
                <w:b/>
                <w:sz w:val="16"/>
                <w:szCs w:val="22"/>
              </w:rPr>
            </w:pPr>
            <w:r>
              <w:rPr>
                <w:rFonts w:cs="Calibri"/>
                <w:b/>
                <w:bCs/>
                <w:sz w:val="16"/>
                <w:lang w:val="fr"/>
              </w:rPr>
              <w:t xml:space="preserve">Conditions de réaction et </w:t>
            </w:r>
          </w:p>
          <w:p w14:paraId="1ACD9503" w14:textId="77777777" w:rsidR="00E6224A" w:rsidRPr="00341656" w:rsidRDefault="00E6224A" w:rsidP="00087399">
            <w:pPr>
              <w:ind w:left="722" w:right="566"/>
              <w:rPr>
                <w:rFonts w:cs="Calibri"/>
                <w:b/>
                <w:sz w:val="16"/>
                <w:szCs w:val="22"/>
              </w:rPr>
            </w:pPr>
            <w:proofErr w:type="gramStart"/>
            <w:r>
              <w:rPr>
                <w:rFonts w:cs="Calibri"/>
                <w:b/>
                <w:bCs/>
                <w:sz w:val="16"/>
                <w:lang w:val="fr"/>
              </w:rPr>
              <w:t>procédure</w:t>
            </w:r>
            <w:proofErr w:type="gramEnd"/>
            <w:r>
              <w:rPr>
                <w:rFonts w:cs="Calibri"/>
                <w:b/>
                <w:bCs/>
                <w:sz w:val="16"/>
                <w:lang w:val="fr"/>
              </w:rPr>
              <w:t xml:space="preserve"> de nettoyage</w:t>
            </w:r>
          </w:p>
          <w:p w14:paraId="464E85C4" w14:textId="37197B6D" w:rsidR="00E6224A" w:rsidRPr="00341656" w:rsidRDefault="00E6224A" w:rsidP="00AF23BD">
            <w:pPr>
              <w:spacing w:line="240" w:lineRule="auto"/>
              <w:ind w:left="722" w:right="566"/>
              <w:rPr>
                <w:rFonts w:cs="Calibri"/>
                <w:b/>
                <w:sz w:val="16"/>
                <w:szCs w:val="22"/>
              </w:rPr>
            </w:pPr>
          </w:p>
        </w:tc>
        <w:sdt>
          <w:sdtPr>
            <w:rPr>
              <w:lang w:eastAsia="de-DE"/>
            </w:rPr>
            <w:id w:val="1653877135"/>
            <w:lock w:val="sdtLocked"/>
            <w:placeholder>
              <w:docPart w:val="CFDB7F01FF524F308B88E68DC1266BE2"/>
            </w:placeholder>
            <w:showingPlcHdr/>
          </w:sdtPr>
          <w:sdtContent>
            <w:tc>
              <w:tcPr>
                <w:tcW w:w="6585" w:type="dxa"/>
                <w:vAlign w:val="center"/>
              </w:tcPr>
              <w:p w14:paraId="4D6E7AAE" w14:textId="08BB8296" w:rsidR="00E6224A" w:rsidRPr="00341656" w:rsidRDefault="00E6224A" w:rsidP="00744B0E">
                <w:pPr>
                  <w:jc w:val="both"/>
                  <w:rPr>
                    <w:sz w:val="22"/>
                    <w:lang w:eastAsia="de-DE"/>
                  </w:rPr>
                </w:pPr>
                <w:r w:rsidRPr="0021210F">
                  <w:rPr>
                    <w:rStyle w:val="PlaceholderText"/>
                  </w:rPr>
                  <w:t>Click or tap here to enter text.</w:t>
                </w:r>
              </w:p>
            </w:tc>
          </w:sdtContent>
        </w:sdt>
      </w:tr>
      <w:tr w:rsidR="00E6224A" w:rsidRPr="00341656" w14:paraId="5EA8415E" w14:textId="77777777" w:rsidTr="00744B0E">
        <w:trPr>
          <w:trHeight w:val="383"/>
        </w:trPr>
        <w:tc>
          <w:tcPr>
            <w:tcW w:w="3238" w:type="dxa"/>
            <w:shd w:val="clear" w:color="auto" w:fill="DEEAF6"/>
            <w:vAlign w:val="center"/>
          </w:tcPr>
          <w:p w14:paraId="245B42ED" w14:textId="7B31CBAB" w:rsidR="00E6224A" w:rsidRPr="00E6224A" w:rsidRDefault="00E6224A" w:rsidP="00E6224A">
            <w:pPr>
              <w:pStyle w:val="ListParagraph"/>
              <w:numPr>
                <w:ilvl w:val="0"/>
                <w:numId w:val="23"/>
              </w:numPr>
              <w:spacing w:line="240" w:lineRule="auto"/>
              <w:ind w:right="566"/>
              <w:jc w:val="both"/>
              <w:rPr>
                <w:rFonts w:cs="Calibri"/>
                <w:b/>
                <w:sz w:val="16"/>
                <w:lang w:val="fr-FR"/>
              </w:rPr>
            </w:pPr>
            <w:r w:rsidRPr="00E6224A">
              <w:rPr>
                <w:rFonts w:cs="Calibri"/>
                <w:b/>
                <w:bCs/>
                <w:sz w:val="16"/>
                <w:lang w:val="fr"/>
              </w:rPr>
              <w:t>Réactions secondaires connues ou prévisibles et sous-produits</w:t>
            </w:r>
          </w:p>
        </w:tc>
        <w:tc>
          <w:tcPr>
            <w:tcW w:w="6585" w:type="dxa"/>
            <w:vAlign w:val="center"/>
          </w:tcPr>
          <w:sdt>
            <w:sdtPr>
              <w:rPr>
                <w:i/>
                <w:iCs/>
                <w:color w:val="404040"/>
                <w:sz w:val="16"/>
                <w:lang w:eastAsia="de-DE"/>
              </w:rPr>
              <w:id w:val="-464430964"/>
              <w:lock w:val="sdtContentLocked"/>
              <w:placeholder>
                <w:docPart w:val="252072394BCF47B2BFC19A96ECAB77BF"/>
              </w:placeholder>
            </w:sdtPr>
            <w:sdtContent>
              <w:p w14:paraId="5C234C3F" w14:textId="2D2B4D3D" w:rsidR="00E6224A" w:rsidRPr="00711F8C" w:rsidRDefault="00E6224A" w:rsidP="00744B0E">
                <w:pPr>
                  <w:jc w:val="both"/>
                  <w:rPr>
                    <w:i/>
                    <w:iCs/>
                    <w:color w:val="404040"/>
                    <w:sz w:val="16"/>
                    <w:lang w:val="fr-FR"/>
                  </w:rPr>
                </w:pPr>
                <w:r>
                  <w:rPr>
                    <w:i/>
                    <w:iCs/>
                    <w:color w:val="404040"/>
                    <w:sz w:val="16"/>
                    <w:lang w:val="fr"/>
                  </w:rPr>
                  <w:t>réactions secondaires connues ou prévisibles, sous-produits et concentration estimée/mesurée. Si le système de production accepte de larges tolérances (p. ex. pour la température), il convient de tenir compte du scénario le plus défavorable.</w:t>
                </w:r>
              </w:p>
            </w:sdtContent>
          </w:sdt>
          <w:sdt>
            <w:sdtPr>
              <w:rPr>
                <w:szCs w:val="18"/>
                <w:lang w:eastAsia="de-DE"/>
              </w:rPr>
              <w:id w:val="402655717"/>
              <w:lock w:val="sdtLocked"/>
              <w:placeholder>
                <w:docPart w:val="865B5EB8B06C409983E42381BB8A457E"/>
              </w:placeholder>
              <w:showingPlcHdr/>
            </w:sdtPr>
            <w:sdtContent>
              <w:p w14:paraId="5130F809" w14:textId="3537640D" w:rsidR="00E6224A" w:rsidRPr="00D10D98" w:rsidRDefault="00E6224A" w:rsidP="00744B0E">
                <w:pPr>
                  <w:jc w:val="both"/>
                  <w:rPr>
                    <w:szCs w:val="18"/>
                    <w:lang w:eastAsia="de-DE"/>
                  </w:rPr>
                </w:pPr>
                <w:r w:rsidRPr="0021210F">
                  <w:rPr>
                    <w:rStyle w:val="PlaceholderText"/>
                  </w:rPr>
                  <w:t>Click or tap here to enter text.</w:t>
                </w:r>
              </w:p>
            </w:sdtContent>
          </w:sdt>
        </w:tc>
      </w:tr>
      <w:tr w:rsidR="00E6224A" w:rsidRPr="00341656" w14:paraId="51C76688" w14:textId="77777777" w:rsidTr="00744B0E">
        <w:trPr>
          <w:trHeight w:val="383"/>
        </w:trPr>
        <w:tc>
          <w:tcPr>
            <w:tcW w:w="3238" w:type="dxa"/>
            <w:shd w:val="clear" w:color="auto" w:fill="DEEAF6"/>
            <w:vAlign w:val="center"/>
          </w:tcPr>
          <w:p w14:paraId="77E093A7" w14:textId="71922603" w:rsidR="00E6224A" w:rsidRPr="00341656" w:rsidRDefault="00E6224A" w:rsidP="00E6224A">
            <w:pPr>
              <w:pStyle w:val="ListParagraph"/>
              <w:numPr>
                <w:ilvl w:val="0"/>
                <w:numId w:val="23"/>
              </w:numPr>
              <w:spacing w:line="240" w:lineRule="auto"/>
              <w:ind w:right="566"/>
              <w:jc w:val="both"/>
              <w:rPr>
                <w:rFonts w:cs="Calibri"/>
                <w:b/>
                <w:sz w:val="16"/>
                <w:szCs w:val="22"/>
              </w:rPr>
            </w:pPr>
            <w:r>
              <w:rPr>
                <w:rFonts w:cs="Calibri"/>
                <w:b/>
                <w:bCs/>
                <w:sz w:val="16"/>
                <w:lang w:val="fr"/>
              </w:rPr>
              <w:t>Spécifications du produit</w:t>
            </w:r>
          </w:p>
        </w:tc>
        <w:tc>
          <w:tcPr>
            <w:tcW w:w="6585" w:type="dxa"/>
            <w:vAlign w:val="center"/>
          </w:tcPr>
          <w:sdt>
            <w:sdtPr>
              <w:rPr>
                <w:i/>
                <w:iCs/>
                <w:color w:val="404040"/>
                <w:sz w:val="16"/>
                <w:lang w:val="fr"/>
              </w:rPr>
              <w:id w:val="1221562020"/>
              <w:lock w:val="sdtContentLocked"/>
              <w:placeholder>
                <w:docPart w:val="DefaultPlaceholder_-1854013440"/>
              </w:placeholder>
            </w:sdtPr>
            <w:sdtContent>
              <w:p w14:paraId="2EB6CFAF" w14:textId="7F48BC2D" w:rsidR="00E6224A" w:rsidRPr="00341656" w:rsidRDefault="00E6224A" w:rsidP="00E6224A">
                <w:pPr>
                  <w:jc w:val="both"/>
                  <w:rPr>
                    <w:i/>
                    <w:iCs/>
                    <w:color w:val="404040"/>
                    <w:sz w:val="16"/>
                  </w:rPr>
                </w:pPr>
                <w:r>
                  <w:rPr>
                    <w:i/>
                    <w:iCs/>
                    <w:color w:val="404040"/>
                    <w:sz w:val="16"/>
                    <w:lang w:val="fr"/>
                  </w:rPr>
                  <w:t xml:space="preserve">p. ex. impuretés </w:t>
                </w:r>
              </w:p>
            </w:sdtContent>
          </w:sdt>
          <w:sdt>
            <w:sdtPr>
              <w:rPr>
                <w:szCs w:val="18"/>
                <w:lang w:eastAsia="de-DE"/>
              </w:rPr>
              <w:id w:val="572390917"/>
              <w:lock w:val="sdtLocked"/>
              <w:placeholder>
                <w:docPart w:val="19B162A766BF402BBC0477B50CBFB3ED"/>
              </w:placeholder>
              <w:showingPlcHdr/>
            </w:sdtPr>
            <w:sdtContent>
              <w:p w14:paraId="3577D8DD" w14:textId="059D5675" w:rsidR="00E6224A" w:rsidRPr="00D10D98" w:rsidRDefault="00E6224A" w:rsidP="00744B0E">
                <w:pPr>
                  <w:jc w:val="both"/>
                  <w:rPr>
                    <w:szCs w:val="18"/>
                    <w:lang w:eastAsia="de-DE"/>
                  </w:rPr>
                </w:pPr>
                <w:r w:rsidRPr="0021210F">
                  <w:rPr>
                    <w:rStyle w:val="PlaceholderText"/>
                  </w:rPr>
                  <w:t>Click or tap here to enter text.</w:t>
                </w:r>
              </w:p>
            </w:sdtContent>
          </w:sdt>
        </w:tc>
      </w:tr>
    </w:tbl>
    <w:p w14:paraId="69B55DD9" w14:textId="77777777" w:rsidR="00592B11" w:rsidRPr="00341656" w:rsidRDefault="00592B11" w:rsidP="00592B11">
      <w:pPr>
        <w:spacing w:after="100" w:line="240" w:lineRule="auto"/>
        <w:jc w:val="both"/>
        <w:rPr>
          <w:rFonts w:ascii="Calibri" w:eastAsia="Calibri" w:hAnsi="Calibri" w:cs="Calibri"/>
          <w:b/>
          <w:kern w:val="0"/>
          <w:sz w:val="28"/>
          <w:szCs w:val="28"/>
          <w:lang w:eastAsia="fr-FR"/>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02E35246" w14:textId="77777777" w:rsidTr="00744B0E">
        <w:trPr>
          <w:trHeight w:val="383"/>
        </w:trPr>
        <w:tc>
          <w:tcPr>
            <w:tcW w:w="9823" w:type="dxa"/>
            <w:gridSpan w:val="2"/>
            <w:shd w:val="clear" w:color="auto" w:fill="9CC2E5"/>
            <w:vAlign w:val="center"/>
          </w:tcPr>
          <w:p w14:paraId="6DDE43FE" w14:textId="1E87CBB4" w:rsidR="00592B11" w:rsidRPr="00E6224A" w:rsidRDefault="00E6224A" w:rsidP="00D87140">
            <w:pPr>
              <w:pStyle w:val="Heading1"/>
              <w:rPr>
                <w:lang w:val="fr-FR"/>
              </w:rPr>
            </w:pPr>
            <w:r>
              <w:rPr>
                <w:bCs/>
                <w:lang w:val="fr"/>
              </w:rPr>
              <w:t>Produits de réaction et impuretés susceptibles de migrer, identifiés par analyse chimique, outre les substances mentionnées aux points 4 et 5</w:t>
            </w:r>
          </w:p>
        </w:tc>
      </w:tr>
      <w:tr w:rsidR="00E6224A" w:rsidRPr="00341656" w14:paraId="69A6FE9A" w14:textId="77777777" w:rsidTr="00744B0E">
        <w:trPr>
          <w:trHeight w:val="826"/>
        </w:trPr>
        <w:tc>
          <w:tcPr>
            <w:tcW w:w="3238" w:type="dxa"/>
            <w:shd w:val="clear" w:color="auto" w:fill="DEEAF6"/>
            <w:vAlign w:val="center"/>
          </w:tcPr>
          <w:p w14:paraId="65D80997" w14:textId="7AF62496" w:rsidR="00E6224A" w:rsidRPr="00E6224A" w:rsidRDefault="00E6224A" w:rsidP="006C35BA">
            <w:pPr>
              <w:numPr>
                <w:ilvl w:val="0"/>
                <w:numId w:val="15"/>
              </w:numPr>
              <w:spacing w:line="240" w:lineRule="auto"/>
              <w:ind w:right="566"/>
              <w:contextualSpacing/>
              <w:jc w:val="both"/>
              <w:rPr>
                <w:rFonts w:cs="Calibri"/>
                <w:b/>
                <w:sz w:val="16"/>
                <w:szCs w:val="22"/>
                <w:lang w:val="fr-FR"/>
              </w:rPr>
            </w:pPr>
            <w:r>
              <w:rPr>
                <w:rFonts w:cs="Calibri"/>
                <w:b/>
                <w:bCs/>
                <w:sz w:val="16"/>
                <w:szCs w:val="22"/>
                <w:lang w:val="fr"/>
              </w:rPr>
              <w:t>Brève description de la ou des méthodes analytiques appliquées, notamment informations sur les solvants ou simulants de denrées alimentaires utilisés</w:t>
            </w:r>
          </w:p>
        </w:tc>
        <w:tc>
          <w:tcPr>
            <w:tcW w:w="6585" w:type="dxa"/>
          </w:tcPr>
          <w:sdt>
            <w:sdtPr>
              <w:rPr>
                <w:i/>
                <w:iCs/>
                <w:color w:val="404040"/>
                <w:sz w:val="16"/>
                <w:lang w:eastAsia="de-DE"/>
              </w:rPr>
              <w:id w:val="-174571648"/>
              <w:lock w:val="sdtContentLocked"/>
              <w:placeholder>
                <w:docPart w:val="F419FA010F004952A7030069873A54A5"/>
              </w:placeholder>
            </w:sdtPr>
            <w:sdtContent>
              <w:p w14:paraId="0AEF4C77" w14:textId="02B7D889" w:rsidR="00E6224A" w:rsidRPr="00E6224A" w:rsidRDefault="00E6224A" w:rsidP="00744B0E">
                <w:pPr>
                  <w:rPr>
                    <w:i/>
                    <w:iCs/>
                    <w:color w:val="404040"/>
                    <w:sz w:val="16"/>
                    <w:lang w:val="fr-FR" w:eastAsia="de-DE"/>
                  </w:rPr>
                </w:pPr>
                <w:r>
                  <w:rPr>
                    <w:i/>
                    <w:iCs/>
                    <w:color w:val="404040"/>
                    <w:sz w:val="16"/>
                    <w:lang w:val="fr"/>
                  </w:rPr>
                  <w:t>ajouter une description détaillée en annexe et préciser s’il s’agit d’une méthode développée en interne, issue de la littérature ou adaptée de la littérature</w:t>
                </w:r>
              </w:p>
            </w:sdtContent>
          </w:sdt>
          <w:sdt>
            <w:sdtPr>
              <w:rPr>
                <w:rFonts w:cs="Arial"/>
                <w:color w:val="000000"/>
              </w:rPr>
              <w:id w:val="1384598649"/>
              <w:lock w:val="sdtLocked"/>
              <w:placeholder>
                <w:docPart w:val="BFBCFD8C66F5413BA68EA00ADB6F33A7"/>
              </w:placeholder>
              <w:showingPlcHdr/>
            </w:sdtPr>
            <w:sdtContent>
              <w:p w14:paraId="2BF4CE9C" w14:textId="732B75A4" w:rsidR="00E6224A" w:rsidRPr="00341656" w:rsidRDefault="00E6224A" w:rsidP="00744B0E">
                <w:pPr>
                  <w:rPr>
                    <w:i/>
                    <w:iCs/>
                    <w:color w:val="404040"/>
                    <w:sz w:val="16"/>
                    <w:lang w:eastAsia="de-DE"/>
                  </w:rPr>
                </w:pPr>
                <w:r w:rsidRPr="0021210F">
                  <w:rPr>
                    <w:rStyle w:val="PlaceholderText"/>
                  </w:rPr>
                  <w:t>Click or tap here to enter text.</w:t>
                </w:r>
              </w:p>
            </w:sdtContent>
          </w:sdt>
        </w:tc>
      </w:tr>
      <w:tr w:rsidR="00E6224A" w:rsidRPr="00341656" w14:paraId="03146D76" w14:textId="77777777" w:rsidTr="00E6224A">
        <w:trPr>
          <w:trHeight w:val="874"/>
        </w:trPr>
        <w:tc>
          <w:tcPr>
            <w:tcW w:w="3238" w:type="dxa"/>
            <w:shd w:val="clear" w:color="auto" w:fill="DEEAF6"/>
          </w:tcPr>
          <w:p w14:paraId="4FE6907E" w14:textId="77777777" w:rsidR="00E6224A" w:rsidRPr="00FD4CF2" w:rsidRDefault="00E6224A" w:rsidP="00E6224A">
            <w:pPr>
              <w:numPr>
                <w:ilvl w:val="0"/>
                <w:numId w:val="15"/>
              </w:numPr>
              <w:spacing w:before="100"/>
              <w:ind w:right="567"/>
              <w:jc w:val="both"/>
              <w:rPr>
                <w:rFonts w:cs="Calibri"/>
                <w:b/>
                <w:sz w:val="16"/>
                <w:szCs w:val="22"/>
                <w:lang w:val="fr-FR"/>
              </w:rPr>
            </w:pPr>
            <w:r>
              <w:rPr>
                <w:rFonts w:cs="Calibri"/>
                <w:b/>
                <w:bCs/>
                <w:sz w:val="16"/>
                <w:szCs w:val="22"/>
                <w:lang w:val="fr"/>
              </w:rPr>
              <w:t>Limites de détection et gammes de substances évaluées par la ou les méthodes</w:t>
            </w:r>
          </w:p>
          <w:p w14:paraId="0E315EDD" w14:textId="77777777" w:rsidR="00E6224A" w:rsidRPr="00E6224A" w:rsidRDefault="00E6224A" w:rsidP="00744B0E">
            <w:pPr>
              <w:ind w:right="566"/>
              <w:jc w:val="both"/>
              <w:rPr>
                <w:rFonts w:cs="Calibri"/>
                <w:b/>
                <w:sz w:val="16"/>
                <w:szCs w:val="22"/>
                <w:lang w:val="fr-FR"/>
              </w:rPr>
            </w:pPr>
          </w:p>
        </w:tc>
        <w:tc>
          <w:tcPr>
            <w:tcW w:w="6585" w:type="dxa"/>
            <w:vAlign w:val="center"/>
          </w:tcPr>
          <w:sdt>
            <w:sdtPr>
              <w:rPr>
                <w:i/>
                <w:iCs/>
                <w:color w:val="404040"/>
                <w:sz w:val="16"/>
                <w:lang w:eastAsia="de-DE"/>
              </w:rPr>
              <w:id w:val="-485632959"/>
              <w:lock w:val="sdtLocked"/>
              <w:placeholder>
                <w:docPart w:val="F419FA010F004952A7030069873A54A5"/>
              </w:placeholder>
            </w:sdtPr>
            <w:sdtContent>
              <w:p w14:paraId="56EFE392" w14:textId="23FEF1DB" w:rsidR="00E6224A" w:rsidRPr="00E6224A" w:rsidRDefault="00E6224A" w:rsidP="00744B0E">
                <w:pPr>
                  <w:jc w:val="both"/>
                  <w:rPr>
                    <w:i/>
                    <w:iCs/>
                    <w:color w:val="404040"/>
                    <w:sz w:val="16"/>
                    <w:lang w:val="fr-FR" w:eastAsia="de-DE"/>
                  </w:rPr>
                </w:pPr>
                <w:r>
                  <w:rPr>
                    <w:i/>
                    <w:iCs/>
                    <w:color w:val="404040"/>
                    <w:sz w:val="16"/>
                    <w:lang w:val="fr"/>
                  </w:rPr>
                  <w:t>p. ex. polarité, volatilité ou masse moléculaire, détectabilité, incertitude</w:t>
                </w:r>
              </w:p>
            </w:sdtContent>
          </w:sdt>
          <w:sdt>
            <w:sdtPr>
              <w:rPr>
                <w:rFonts w:cs="Arial"/>
                <w:color w:val="000000"/>
              </w:rPr>
              <w:id w:val="1624880900"/>
              <w:lock w:val="sdtLocked"/>
              <w:placeholder>
                <w:docPart w:val="2FDA1BDF57074E27A5196F2D499E3F64"/>
              </w:placeholder>
              <w:showingPlcHdr/>
            </w:sdtPr>
            <w:sdtContent>
              <w:p w14:paraId="171105B3" w14:textId="5F6DEA81" w:rsidR="00E6224A" w:rsidRPr="00341656" w:rsidRDefault="00E6224A" w:rsidP="00744B0E">
                <w:pPr>
                  <w:jc w:val="both"/>
                  <w:rPr>
                    <w:rFonts w:cs="Arial"/>
                    <w:color w:val="000000"/>
                  </w:rPr>
                </w:pPr>
                <w:r w:rsidRPr="0021210F">
                  <w:rPr>
                    <w:rStyle w:val="PlaceholderText"/>
                  </w:rPr>
                  <w:t>Click or tap here to enter text.</w:t>
                </w:r>
              </w:p>
            </w:sdtContent>
          </w:sdt>
        </w:tc>
      </w:tr>
      <w:tr w:rsidR="00E6224A" w:rsidRPr="00341656" w14:paraId="354D9D6E" w14:textId="77777777" w:rsidTr="00744B0E">
        <w:trPr>
          <w:trHeight w:val="826"/>
        </w:trPr>
        <w:tc>
          <w:tcPr>
            <w:tcW w:w="3238" w:type="dxa"/>
            <w:shd w:val="clear" w:color="auto" w:fill="DEEAF6"/>
            <w:vAlign w:val="center"/>
          </w:tcPr>
          <w:p w14:paraId="5B42114E" w14:textId="77777777" w:rsidR="00E6224A" w:rsidRPr="00FD4CF2" w:rsidRDefault="00E6224A" w:rsidP="00E6224A">
            <w:pPr>
              <w:numPr>
                <w:ilvl w:val="0"/>
                <w:numId w:val="15"/>
              </w:numPr>
              <w:ind w:right="566"/>
              <w:contextualSpacing/>
              <w:jc w:val="both"/>
              <w:rPr>
                <w:rFonts w:cs="Calibri"/>
                <w:b/>
                <w:sz w:val="16"/>
                <w:szCs w:val="22"/>
                <w:lang w:val="fr-FR"/>
              </w:rPr>
            </w:pPr>
            <w:r>
              <w:rPr>
                <w:rFonts w:cs="Calibri"/>
                <w:b/>
                <w:bCs/>
                <w:sz w:val="16"/>
                <w:szCs w:val="22"/>
                <w:lang w:val="fr"/>
              </w:rPr>
              <w:t>Résumé des données de validation de la ou des méthodes</w:t>
            </w:r>
          </w:p>
          <w:p w14:paraId="4A3DB020" w14:textId="77777777" w:rsidR="00E6224A" w:rsidRPr="00E6224A" w:rsidRDefault="00E6224A" w:rsidP="00744B0E">
            <w:pPr>
              <w:ind w:right="566"/>
              <w:jc w:val="both"/>
              <w:rPr>
                <w:rFonts w:cs="Calibri"/>
                <w:b/>
                <w:sz w:val="16"/>
                <w:szCs w:val="22"/>
                <w:lang w:val="fr-FR"/>
              </w:rPr>
            </w:pPr>
          </w:p>
        </w:tc>
        <w:sdt>
          <w:sdtPr>
            <w:rPr>
              <w:lang w:eastAsia="de-DE"/>
            </w:rPr>
            <w:id w:val="-2001340608"/>
            <w:lock w:val="sdtLocked"/>
            <w:placeholder>
              <w:docPart w:val="24746207CCC14BC2835DFDEDCB71CF37"/>
            </w:placeholder>
            <w:showingPlcHdr/>
          </w:sdtPr>
          <w:sdtContent>
            <w:tc>
              <w:tcPr>
                <w:tcW w:w="6585" w:type="dxa"/>
                <w:vAlign w:val="center"/>
              </w:tcPr>
              <w:p w14:paraId="3B9A9B89" w14:textId="3960BC6E" w:rsidR="00E6224A" w:rsidRPr="00341656" w:rsidRDefault="00E6224A" w:rsidP="00744B0E">
                <w:pPr>
                  <w:jc w:val="both"/>
                  <w:rPr>
                    <w:sz w:val="22"/>
                    <w:lang w:eastAsia="de-DE"/>
                  </w:rPr>
                </w:pPr>
                <w:r w:rsidRPr="0021210F">
                  <w:rPr>
                    <w:rStyle w:val="PlaceholderText"/>
                  </w:rPr>
                  <w:t>Click or tap here to enter text.</w:t>
                </w:r>
              </w:p>
            </w:tc>
          </w:sdtContent>
        </w:sdt>
      </w:tr>
      <w:tr w:rsidR="00592B11" w:rsidRPr="00737726" w14:paraId="15317F5A" w14:textId="77777777" w:rsidTr="00744B0E">
        <w:trPr>
          <w:trHeight w:val="833"/>
        </w:trPr>
        <w:tc>
          <w:tcPr>
            <w:tcW w:w="9823" w:type="dxa"/>
            <w:gridSpan w:val="2"/>
            <w:shd w:val="clear" w:color="auto" w:fill="9CC2E5"/>
            <w:vAlign w:val="center"/>
          </w:tcPr>
          <w:p w14:paraId="7D9D4373" w14:textId="00CADFF8" w:rsidR="00592B11" w:rsidRPr="00E6224A" w:rsidRDefault="00E6224A" w:rsidP="00744B0E">
            <w:pPr>
              <w:jc w:val="both"/>
              <w:rPr>
                <w:b/>
                <w:sz w:val="22"/>
                <w:lang w:val="fr-FR" w:eastAsia="de-DE"/>
              </w:rPr>
            </w:pPr>
            <w:r>
              <w:rPr>
                <w:b/>
                <w:bCs/>
                <w:sz w:val="22"/>
                <w:lang w:val="fr"/>
              </w:rPr>
              <w:t>Les substances doivent être listées dans le tableau 2 (principalement dans la catégorie des substances non évaluées officiellement) et leur type doit être renseigné (p. ex. composant, produit de réaction ou impureté).</w:t>
            </w:r>
          </w:p>
        </w:tc>
      </w:tr>
    </w:tbl>
    <w:p w14:paraId="26EF5AD1" w14:textId="77777777" w:rsidR="00592B11" w:rsidRPr="00E6224A" w:rsidRDefault="00592B11" w:rsidP="00592B11">
      <w:pPr>
        <w:spacing w:after="100" w:line="240" w:lineRule="auto"/>
        <w:jc w:val="both"/>
        <w:rPr>
          <w:rFonts w:ascii="Calibri" w:eastAsia="Times New Roman" w:hAnsi="Calibri" w:cs="Times New Roman"/>
          <w:kern w:val="0"/>
          <w:szCs w:val="24"/>
          <w:lang w:val="fr-FR"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72068744" w14:textId="77777777" w:rsidTr="00744B0E">
        <w:trPr>
          <w:trHeight w:val="383"/>
        </w:trPr>
        <w:tc>
          <w:tcPr>
            <w:tcW w:w="9823" w:type="dxa"/>
            <w:gridSpan w:val="2"/>
            <w:shd w:val="clear" w:color="auto" w:fill="9CC2E5"/>
            <w:vAlign w:val="center"/>
          </w:tcPr>
          <w:p w14:paraId="477BC377" w14:textId="163FF218" w:rsidR="00592B11" w:rsidRPr="00E6224A" w:rsidRDefault="00E6224A" w:rsidP="00D87140">
            <w:pPr>
              <w:pStyle w:val="Heading1"/>
              <w:rPr>
                <w:lang w:val="fr-FR"/>
              </w:rPr>
            </w:pPr>
            <w:r>
              <w:rPr>
                <w:bCs/>
                <w:lang w:val="fr"/>
              </w:rPr>
              <w:t>En cas de transfert non désiré pendant l’enroulement ou l’empilage du produit ou de transfert en phase gazeuse éventuel</w:t>
            </w:r>
          </w:p>
        </w:tc>
      </w:tr>
      <w:tr w:rsidR="00E6224A" w:rsidRPr="00341656" w14:paraId="19762B07" w14:textId="77777777" w:rsidTr="00E6224A">
        <w:trPr>
          <w:trHeight w:val="1692"/>
        </w:trPr>
        <w:tc>
          <w:tcPr>
            <w:tcW w:w="3238" w:type="dxa"/>
            <w:shd w:val="clear" w:color="auto" w:fill="DEEAF6"/>
            <w:vAlign w:val="center"/>
          </w:tcPr>
          <w:p w14:paraId="73C3B967" w14:textId="2BCC264B" w:rsidR="00E6224A" w:rsidRPr="00E6224A" w:rsidRDefault="00E6224A" w:rsidP="00E6224A">
            <w:pPr>
              <w:numPr>
                <w:ilvl w:val="0"/>
                <w:numId w:val="7"/>
              </w:numPr>
              <w:ind w:right="566"/>
              <w:contextualSpacing/>
              <w:jc w:val="both"/>
              <w:rPr>
                <w:b/>
                <w:sz w:val="22"/>
                <w:lang w:val="fr-FR" w:eastAsia="de-DE"/>
              </w:rPr>
            </w:pPr>
            <w:r>
              <w:rPr>
                <w:rFonts w:cs="Calibri"/>
                <w:b/>
                <w:bCs/>
                <w:sz w:val="16"/>
                <w:szCs w:val="22"/>
                <w:lang w:val="fr"/>
              </w:rPr>
              <w:t>Spécifications/restrictions de stockage et d’utilisation évitant les transferts non désirés potentiellement préoccupants, le cas échéant</w:t>
            </w:r>
          </w:p>
        </w:tc>
        <w:sdt>
          <w:sdtPr>
            <w:rPr>
              <w:rFonts w:cs="Calibri"/>
              <w:b/>
            </w:rPr>
            <w:id w:val="427004917"/>
            <w:lock w:val="sdtLocked"/>
            <w:placeholder>
              <w:docPart w:val="6426BE6EADBA46EAB4EA6CA7A0C443B6"/>
            </w:placeholder>
            <w:showingPlcHdr/>
          </w:sdtPr>
          <w:sdtContent>
            <w:tc>
              <w:tcPr>
                <w:tcW w:w="6585" w:type="dxa"/>
                <w:shd w:val="clear" w:color="auto" w:fill="auto"/>
                <w:vAlign w:val="center"/>
              </w:tcPr>
              <w:p w14:paraId="36ACAD03" w14:textId="1D903277" w:rsidR="00E6224A" w:rsidRPr="00341656" w:rsidRDefault="00E6224A" w:rsidP="00744B0E">
                <w:pPr>
                  <w:jc w:val="both"/>
                  <w:rPr>
                    <w:rFonts w:cs="Calibri"/>
                    <w:b/>
                    <w:sz w:val="22"/>
                    <w:szCs w:val="22"/>
                  </w:rPr>
                </w:pPr>
                <w:r w:rsidRPr="0021210F">
                  <w:rPr>
                    <w:rStyle w:val="PlaceholderText"/>
                  </w:rPr>
                  <w:t>Click or tap here to enter text.</w:t>
                </w:r>
              </w:p>
            </w:tc>
          </w:sdtContent>
        </w:sdt>
      </w:tr>
      <w:tr w:rsidR="00E6224A" w:rsidRPr="00341656" w14:paraId="6E8D3709" w14:textId="77777777" w:rsidTr="00744B0E">
        <w:trPr>
          <w:trHeight w:val="1266"/>
        </w:trPr>
        <w:tc>
          <w:tcPr>
            <w:tcW w:w="3238" w:type="dxa"/>
            <w:shd w:val="clear" w:color="auto" w:fill="DEEAF6"/>
            <w:vAlign w:val="center"/>
          </w:tcPr>
          <w:p w14:paraId="655D6456" w14:textId="059BE4D1" w:rsidR="00E6224A" w:rsidRPr="00E6224A" w:rsidRDefault="00E6224A" w:rsidP="00500A3E">
            <w:pPr>
              <w:numPr>
                <w:ilvl w:val="0"/>
                <w:numId w:val="7"/>
              </w:numPr>
              <w:spacing w:line="240" w:lineRule="auto"/>
              <w:ind w:right="566"/>
              <w:contextualSpacing/>
              <w:jc w:val="both"/>
              <w:rPr>
                <w:rFonts w:cs="Calibri"/>
                <w:b/>
                <w:bCs/>
                <w:iCs/>
                <w:sz w:val="16"/>
                <w:szCs w:val="22"/>
                <w:lang w:val="fr-FR"/>
              </w:rPr>
            </w:pPr>
            <w:r>
              <w:rPr>
                <w:rFonts w:cs="Calibri"/>
                <w:b/>
                <w:bCs/>
                <w:sz w:val="16"/>
                <w:szCs w:val="22"/>
                <w:lang w:val="fr"/>
              </w:rPr>
              <w:lastRenderedPageBreak/>
              <w:t>Si un transfert non désiré ou un transfert en phase gazeuse ne peut pas être écarté, le préciser ici et lister, dans le tableau 2b, les substances susceptibles d’être transférées.</w:t>
            </w:r>
          </w:p>
        </w:tc>
        <w:tc>
          <w:tcPr>
            <w:tcW w:w="6585" w:type="dxa"/>
            <w:shd w:val="clear" w:color="auto" w:fill="auto"/>
            <w:vAlign w:val="center"/>
          </w:tcPr>
          <w:sdt>
            <w:sdtPr>
              <w:rPr>
                <w:i/>
                <w:iCs/>
                <w:color w:val="404040"/>
                <w:sz w:val="16"/>
                <w:lang w:eastAsia="de-DE"/>
              </w:rPr>
              <w:id w:val="-431667595"/>
              <w:lock w:val="sdtLocked"/>
              <w:placeholder>
                <w:docPart w:val="832E2F3B74574DC3A4F5ECAAE5A9730C"/>
              </w:placeholder>
            </w:sdtPr>
            <w:sdtContent>
              <w:p w14:paraId="026564DA" w14:textId="175A7B8D" w:rsidR="00E6224A" w:rsidRPr="00E6224A" w:rsidRDefault="00E6224A" w:rsidP="00BB0968">
                <w:pPr>
                  <w:jc w:val="both"/>
                  <w:rPr>
                    <w:i/>
                    <w:iCs/>
                    <w:color w:val="404040"/>
                    <w:sz w:val="16"/>
                    <w:lang w:val="fr-FR" w:eastAsia="de-DE"/>
                  </w:rPr>
                </w:pPr>
                <w:proofErr w:type="gramStart"/>
                <w:r>
                  <w:rPr>
                    <w:i/>
                    <w:iCs/>
                    <w:color w:val="404040"/>
                    <w:sz w:val="16"/>
                    <w:lang w:val="fr"/>
                  </w:rPr>
                  <w:t>ajouter</w:t>
                </w:r>
                <w:proofErr w:type="gramEnd"/>
                <w:r>
                  <w:rPr>
                    <w:i/>
                    <w:iCs/>
                    <w:color w:val="404040"/>
                    <w:sz w:val="16"/>
                    <w:lang w:val="fr"/>
                  </w:rPr>
                  <w:t xml:space="preserve"> les substances dans le tableau 2b, avec une remarque adéquate dans la colonne « Type »</w:t>
                </w:r>
              </w:p>
            </w:sdtContent>
          </w:sdt>
          <w:sdt>
            <w:sdtPr>
              <w:rPr>
                <w:i/>
                <w:iCs/>
                <w:color w:val="404040"/>
                <w:sz w:val="16"/>
                <w:lang w:eastAsia="de-DE"/>
              </w:rPr>
              <w:id w:val="-1893492472"/>
              <w:placeholder>
                <w:docPart w:val="EB9D95D00AD547AFB156FD3859F4F8A7"/>
              </w:placeholder>
            </w:sdtPr>
            <w:sdtContent>
              <w:sdt>
                <w:sdtPr>
                  <w:id w:val="-492099701"/>
                  <w:lock w:val="sdtLocked"/>
                  <w:placeholder>
                    <w:docPart w:val="A8E735BD912C44008F0B05FA5FFB2412"/>
                  </w:placeholder>
                  <w:showingPlcHdr/>
                </w:sdtPr>
                <w:sdtContent>
                  <w:p w14:paraId="4ADF2B4E" w14:textId="4AC44277" w:rsidR="00E6224A" w:rsidRPr="00341656" w:rsidRDefault="00E6224A" w:rsidP="00BB0968">
                    <w:pPr>
                      <w:jc w:val="both"/>
                      <w:rPr>
                        <w:i/>
                        <w:iCs/>
                        <w:color w:val="404040"/>
                        <w:sz w:val="16"/>
                        <w:lang w:eastAsia="de-DE"/>
                      </w:rPr>
                    </w:pPr>
                    <w:r w:rsidRPr="0021210F">
                      <w:rPr>
                        <w:rStyle w:val="PlaceholderText"/>
                      </w:rPr>
                      <w:t>Click or tap here to enter text.</w:t>
                    </w:r>
                  </w:p>
                </w:sdtContent>
              </w:sdt>
            </w:sdtContent>
          </w:sdt>
        </w:tc>
      </w:tr>
    </w:tbl>
    <w:p w14:paraId="3A853D18" w14:textId="77777777" w:rsidR="00592B11" w:rsidRPr="00341656" w:rsidRDefault="00592B11" w:rsidP="00592B11">
      <w:pPr>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59C61497" w14:textId="77777777" w:rsidTr="00744B0E">
        <w:trPr>
          <w:trHeight w:val="383"/>
        </w:trPr>
        <w:tc>
          <w:tcPr>
            <w:tcW w:w="9823" w:type="dxa"/>
            <w:gridSpan w:val="2"/>
            <w:shd w:val="clear" w:color="auto" w:fill="9CC2E5"/>
            <w:vAlign w:val="center"/>
          </w:tcPr>
          <w:p w14:paraId="68CC509D" w14:textId="77777777" w:rsidR="00E6224A" w:rsidRPr="00FD4CF2" w:rsidRDefault="00E6224A" w:rsidP="00E6224A">
            <w:pPr>
              <w:pStyle w:val="ListParagraph"/>
              <w:numPr>
                <w:ilvl w:val="0"/>
                <w:numId w:val="16"/>
              </w:numPr>
              <w:spacing w:line="240" w:lineRule="auto"/>
              <w:ind w:left="357" w:right="567" w:hanging="357"/>
              <w:jc w:val="both"/>
              <w:outlineLvl w:val="0"/>
              <w:rPr>
                <w:rFonts w:cs="Calibri"/>
                <w:b/>
                <w:sz w:val="28"/>
                <w:szCs w:val="28"/>
                <w:lang w:val="fr-FR"/>
              </w:rPr>
            </w:pPr>
            <w:r>
              <w:rPr>
                <w:rFonts w:cs="Calibri"/>
                <w:b/>
                <w:bCs/>
                <w:sz w:val="28"/>
                <w:szCs w:val="28"/>
                <w:lang w:val="fr"/>
              </w:rPr>
              <w:t>Réactions susceptibles de se produire dans le produit en aval de la chaîne de fabrication ou pendant l’utilisation du MCA et de générer des substances devant faire l’objet de travaux de conformité</w:t>
            </w:r>
          </w:p>
          <w:p w14:paraId="355A06DD" w14:textId="2F9FF093" w:rsidR="00592B11" w:rsidRPr="00E6224A" w:rsidRDefault="00E6224A" w:rsidP="00744B0E">
            <w:pPr>
              <w:ind w:left="357"/>
              <w:contextualSpacing/>
              <w:jc w:val="both"/>
              <w:rPr>
                <w:i/>
                <w:iCs/>
                <w:color w:val="404040"/>
                <w:sz w:val="16"/>
                <w:lang w:val="fr-FR" w:eastAsia="de-DE"/>
              </w:rPr>
            </w:pPr>
            <w:r>
              <w:rPr>
                <w:i/>
                <w:iCs/>
                <w:color w:val="404040"/>
                <w:sz w:val="16"/>
                <w:lang w:val="fr"/>
              </w:rPr>
              <w:t>p. ex. pendant un traitement thermique, réactions avec des substances introduites ultérieurement, pendant une décontamination thermique, une décontamination par rayonnement ou une décontamination par désinfection, ou en cours d’utilisation (p. ex. en raison d’une exposition à l’air ou à la lumière)</w:t>
            </w:r>
          </w:p>
        </w:tc>
      </w:tr>
      <w:tr w:rsidR="00E6224A" w:rsidRPr="00341656" w14:paraId="696B727A" w14:textId="77777777" w:rsidTr="00744B0E">
        <w:trPr>
          <w:trHeight w:val="1179"/>
        </w:trPr>
        <w:tc>
          <w:tcPr>
            <w:tcW w:w="3238" w:type="dxa"/>
            <w:shd w:val="clear" w:color="auto" w:fill="DEEAF6"/>
            <w:vAlign w:val="center"/>
          </w:tcPr>
          <w:p w14:paraId="1F10C990" w14:textId="1805AA6D" w:rsidR="00E6224A" w:rsidRPr="00E6224A" w:rsidRDefault="00E6224A" w:rsidP="00500A3E">
            <w:pPr>
              <w:numPr>
                <w:ilvl w:val="0"/>
                <w:numId w:val="6"/>
              </w:numPr>
              <w:spacing w:line="240" w:lineRule="auto"/>
              <w:ind w:right="454"/>
              <w:contextualSpacing/>
              <w:jc w:val="both"/>
              <w:rPr>
                <w:rFonts w:cs="Calibri"/>
                <w:b/>
                <w:bCs/>
                <w:iCs/>
                <w:sz w:val="16"/>
                <w:szCs w:val="22"/>
                <w:lang w:val="fr-FR"/>
              </w:rPr>
            </w:pPr>
            <w:r>
              <w:rPr>
                <w:rFonts w:cs="Calibri"/>
                <w:b/>
                <w:bCs/>
                <w:sz w:val="16"/>
                <w:szCs w:val="22"/>
                <w:lang w:val="fr"/>
              </w:rPr>
              <w:t xml:space="preserve">Si des substances sont </w:t>
            </w:r>
            <w:r>
              <w:rPr>
                <w:rFonts w:cs="Calibri"/>
                <w:b/>
                <w:bCs/>
                <w:sz w:val="16"/>
                <w:szCs w:val="22"/>
                <w:shd w:val="clear" w:color="auto" w:fill="DEEAF6"/>
                <w:lang w:val="fr"/>
              </w:rPr>
              <w:t xml:space="preserve">couvertes par les travaux de conformité effectués </w:t>
            </w:r>
            <w:r>
              <w:rPr>
                <w:rFonts w:cs="Calibri"/>
                <w:b/>
                <w:bCs/>
                <w:sz w:val="16"/>
                <w:szCs w:val="22"/>
                <w:lang w:val="fr"/>
              </w:rPr>
              <w:t xml:space="preserve">à cette étape </w:t>
            </w:r>
          </w:p>
        </w:tc>
        <w:tc>
          <w:tcPr>
            <w:tcW w:w="6585" w:type="dxa"/>
            <w:shd w:val="clear" w:color="auto" w:fill="auto"/>
            <w:vAlign w:val="center"/>
          </w:tcPr>
          <w:sdt>
            <w:sdtPr>
              <w:rPr>
                <w:i/>
                <w:iCs/>
                <w:color w:val="404040"/>
                <w:sz w:val="16"/>
                <w:lang w:eastAsia="de-DE"/>
              </w:rPr>
              <w:id w:val="322236998"/>
              <w:lock w:val="sdtContentLocked"/>
              <w:placeholder>
                <w:docPart w:val="0B221F3C98DF4A9099E4DD6069C32374"/>
              </w:placeholder>
            </w:sdtPr>
            <w:sdtContent>
              <w:p w14:paraId="62115195" w14:textId="719EE0C8" w:rsidR="00E6224A" w:rsidRPr="00E6224A" w:rsidRDefault="00E6224A" w:rsidP="00E6224A">
                <w:pPr>
                  <w:jc w:val="both"/>
                  <w:rPr>
                    <w:i/>
                    <w:iCs/>
                    <w:color w:val="404040"/>
                    <w:sz w:val="16"/>
                    <w:lang w:val="fr-FR"/>
                  </w:rPr>
                </w:pPr>
                <w:r>
                  <w:rPr>
                    <w:i/>
                    <w:iCs/>
                    <w:color w:val="404040"/>
                    <w:sz w:val="16"/>
                    <w:lang w:val="fr"/>
                  </w:rPr>
                  <w:t xml:space="preserve">lister, dans le </w:t>
                </w:r>
                <w:r w:rsidRPr="00E6224A">
                  <w:rPr>
                    <w:i/>
                    <w:iCs/>
                    <w:color w:val="404040"/>
                    <w:sz w:val="16"/>
                    <w:lang w:val="fr"/>
                  </w:rPr>
                  <w:t>tableau 2b,</w:t>
                </w:r>
                <w:r>
                  <w:rPr>
                    <w:b/>
                    <w:bCs/>
                    <w:i/>
                    <w:iCs/>
                    <w:color w:val="404040"/>
                    <w:sz w:val="16"/>
                    <w:lang w:val="fr"/>
                  </w:rPr>
                  <w:t xml:space="preserve"> </w:t>
                </w:r>
                <w:r>
                  <w:rPr>
                    <w:i/>
                    <w:iCs/>
                    <w:color w:val="404040"/>
                    <w:sz w:val="16"/>
                    <w:lang w:val="fr"/>
                  </w:rPr>
                  <w:t>les produits de réaction/dégradation prévisibles dans les conditions d’utilisation prévues (spécifications), en ajoutant une remarque telle que « susceptible de se former ultérieurement » dans la colonne « Type »</w:t>
                </w:r>
              </w:p>
            </w:sdtContent>
          </w:sdt>
          <w:sdt>
            <w:sdtPr>
              <w:rPr>
                <w:color w:val="404040"/>
                <w:szCs w:val="24"/>
                <w:lang w:eastAsia="de-DE"/>
              </w:rPr>
              <w:id w:val="914366775"/>
              <w:placeholder>
                <w:docPart w:val="32B66EE8EAAF4ACDB2486F8362457DE0"/>
              </w:placeholder>
            </w:sdtPr>
            <w:sdtContent>
              <w:sdt>
                <w:sdtPr>
                  <w:id w:val="694123636"/>
                  <w:lock w:val="sdtLocked"/>
                  <w:placeholder>
                    <w:docPart w:val="88148841131E40729A43A38B19AEEA8F"/>
                  </w:placeholder>
                  <w:showingPlcHdr/>
                </w:sdtPr>
                <w:sdtContent>
                  <w:p w14:paraId="4D73AAC7" w14:textId="1BB6AA5E" w:rsidR="00E6224A" w:rsidRPr="000006E9" w:rsidRDefault="00E6224A" w:rsidP="000006E9">
                    <w:pPr>
                      <w:jc w:val="both"/>
                      <w:rPr>
                        <w:rFonts w:asciiTheme="minorHAnsi" w:eastAsiaTheme="minorHAnsi" w:hAnsiTheme="minorHAnsi" w:cstheme="minorBidi"/>
                        <w:color w:val="404040"/>
                        <w:kern w:val="2"/>
                        <w:sz w:val="22"/>
                        <w:szCs w:val="24"/>
                        <w:lang w:eastAsia="de-DE"/>
                        <w14:ligatures w14:val="standardContextual"/>
                      </w:rPr>
                    </w:pPr>
                    <w:r w:rsidRPr="0021210F">
                      <w:rPr>
                        <w:rStyle w:val="PlaceholderText"/>
                      </w:rPr>
                      <w:t>Click or tap here to enter text.</w:t>
                    </w:r>
                  </w:p>
                </w:sdtContent>
              </w:sdt>
            </w:sdtContent>
          </w:sdt>
        </w:tc>
      </w:tr>
      <w:tr w:rsidR="00E6224A" w:rsidRPr="00341656" w14:paraId="7009B1DB" w14:textId="77777777" w:rsidTr="00744B0E">
        <w:trPr>
          <w:trHeight w:val="1125"/>
        </w:trPr>
        <w:tc>
          <w:tcPr>
            <w:tcW w:w="3238" w:type="dxa"/>
            <w:shd w:val="clear" w:color="auto" w:fill="DEEAF6"/>
            <w:vAlign w:val="center"/>
          </w:tcPr>
          <w:p w14:paraId="5A139885" w14:textId="28EB7B47" w:rsidR="00E6224A" w:rsidRPr="00E6224A" w:rsidRDefault="00E6224A" w:rsidP="00500A3E">
            <w:pPr>
              <w:numPr>
                <w:ilvl w:val="0"/>
                <w:numId w:val="6"/>
              </w:numPr>
              <w:spacing w:line="240" w:lineRule="auto"/>
              <w:ind w:right="454"/>
              <w:contextualSpacing/>
              <w:jc w:val="both"/>
              <w:rPr>
                <w:rFonts w:cs="Calibri"/>
                <w:b/>
                <w:bCs/>
                <w:iCs/>
                <w:sz w:val="16"/>
                <w:szCs w:val="22"/>
                <w:lang w:val="fr-FR"/>
              </w:rPr>
            </w:pPr>
            <w:r>
              <w:rPr>
                <w:rFonts w:cs="Calibri"/>
                <w:b/>
                <w:bCs/>
                <w:sz w:val="16"/>
                <w:szCs w:val="22"/>
                <w:lang w:val="fr"/>
              </w:rPr>
              <w:t>Si des travaux de conformité connexes doivent être effectués en aval de la chaîne de fabrication</w:t>
            </w:r>
          </w:p>
        </w:tc>
        <w:tc>
          <w:tcPr>
            <w:tcW w:w="6585" w:type="dxa"/>
            <w:shd w:val="clear" w:color="auto" w:fill="auto"/>
            <w:vAlign w:val="center"/>
          </w:tcPr>
          <w:sdt>
            <w:sdtPr>
              <w:rPr>
                <w:i/>
                <w:iCs/>
                <w:color w:val="404040"/>
                <w:sz w:val="16"/>
                <w:lang w:eastAsia="de-DE"/>
              </w:rPr>
              <w:id w:val="-1409381632"/>
              <w:lock w:val="sdtContentLocked"/>
              <w:placeholder>
                <w:docPart w:val="0B221F3C98DF4A9099E4DD6069C32374"/>
              </w:placeholder>
            </w:sdtPr>
            <w:sdtContent>
              <w:p w14:paraId="3CCF1D3A" w14:textId="68575888" w:rsidR="00E6224A" w:rsidRPr="00E6224A" w:rsidRDefault="00E6224A" w:rsidP="00744B0E">
                <w:pPr>
                  <w:jc w:val="both"/>
                  <w:rPr>
                    <w:i/>
                    <w:iCs/>
                    <w:color w:val="404040"/>
                    <w:sz w:val="16"/>
                    <w:lang w:val="fr-FR"/>
                  </w:rPr>
                </w:pPr>
                <w:r>
                  <w:rPr>
                    <w:i/>
                    <w:iCs/>
                    <w:color w:val="404040"/>
                    <w:sz w:val="16"/>
                    <w:lang w:val="fr"/>
                  </w:rPr>
                  <w:t>lister les substances susceptibles de réagir ou à partir desquelles des produits de réaction peuvent se former</w:t>
                </w:r>
              </w:p>
            </w:sdtContent>
          </w:sdt>
          <w:sdt>
            <w:sdtPr>
              <w:rPr>
                <w:color w:val="404040"/>
                <w:szCs w:val="24"/>
                <w:lang w:eastAsia="de-DE"/>
              </w:rPr>
              <w:id w:val="1543938291"/>
              <w:placeholder>
                <w:docPart w:val="F70F226463234C1BBAC89BF7CAEDCE7E"/>
              </w:placeholder>
            </w:sdtPr>
            <w:sdtContent>
              <w:sdt>
                <w:sdtPr>
                  <w:id w:val="-2011515851"/>
                  <w:lock w:val="sdtLocked"/>
                  <w:placeholder>
                    <w:docPart w:val="AF75AF5E48884C7B828D290D0A06E195"/>
                  </w:placeholder>
                  <w:showingPlcHdr/>
                </w:sdtPr>
                <w:sdtContent>
                  <w:p w14:paraId="70A11E06" w14:textId="60138FBB" w:rsidR="00E6224A" w:rsidRPr="00500A3E" w:rsidRDefault="00E6224A" w:rsidP="00744B0E">
                    <w:pPr>
                      <w:jc w:val="both"/>
                      <w:rPr>
                        <w:color w:val="404040"/>
                        <w:szCs w:val="24"/>
                        <w:lang w:eastAsia="de-DE"/>
                      </w:rPr>
                    </w:pPr>
                    <w:r w:rsidRPr="0021210F">
                      <w:rPr>
                        <w:rStyle w:val="PlaceholderText"/>
                      </w:rPr>
                      <w:t>Click or tap here to enter text.</w:t>
                    </w:r>
                  </w:p>
                </w:sdtContent>
              </w:sdt>
            </w:sdtContent>
          </w:sdt>
        </w:tc>
      </w:tr>
    </w:tbl>
    <w:p w14:paraId="1656BBF6" w14:textId="77777777" w:rsidR="009B65FF" w:rsidRPr="000762AB" w:rsidRDefault="009B65FF" w:rsidP="00206AE3">
      <w:pPr>
        <w:spacing w:before="240" w:after="100" w:line="240" w:lineRule="auto"/>
        <w:jc w:val="both"/>
        <w:rPr>
          <w:rFonts w:ascii="Calibri" w:eastAsia="Times New Roman" w:hAnsi="Calibri" w:cs="Times New Roman"/>
          <w:b/>
          <w:bCs/>
          <w:kern w:val="0"/>
          <w:szCs w:val="24"/>
          <w14:ligatures w14:val="none"/>
        </w:rPr>
        <w:sectPr w:rsidR="009B65FF" w:rsidRPr="000762AB" w:rsidSect="00FE3049">
          <w:type w:val="continuous"/>
          <w:pgSz w:w="11906" w:h="16838"/>
          <w:pgMar w:top="1440" w:right="1440" w:bottom="1440" w:left="1440" w:header="708" w:footer="708" w:gutter="0"/>
          <w:cols w:space="708"/>
          <w:titlePg/>
          <w:docGrid w:linePitch="360"/>
        </w:sectPr>
      </w:pPr>
    </w:p>
    <w:p w14:paraId="24454940" w14:textId="77777777" w:rsidR="00206AE3" w:rsidRPr="009254F1" w:rsidRDefault="00206AE3" w:rsidP="00206AE3">
      <w:pPr>
        <w:spacing w:before="240" w:after="100" w:line="240" w:lineRule="auto"/>
        <w:jc w:val="both"/>
        <w:rPr>
          <w:rFonts w:ascii="Calibri" w:eastAsia="Times New Roman" w:hAnsi="Calibri" w:cs="Times New Roman"/>
          <w:kern w:val="0"/>
          <w:szCs w:val="24"/>
          <w:lang w:val="fr-FR"/>
          <w14:ligatures w14:val="none"/>
        </w:rPr>
      </w:pPr>
      <w:r>
        <w:rPr>
          <w:rFonts w:ascii="Calibri" w:eastAsia="Times New Roman" w:hAnsi="Calibri" w:cs="Times New Roman"/>
          <w:b/>
          <w:bCs/>
          <w:kern w:val="0"/>
          <w:szCs w:val="24"/>
          <w:lang w:val="fr"/>
          <w14:ligatures w14:val="none"/>
        </w:rPr>
        <w:t xml:space="preserve">TABLEAU 2. Substances susceptibles de migrer dans les denrées alimentaires et leur évaluation </w:t>
      </w:r>
      <w:r>
        <w:rPr>
          <w:rFonts w:ascii="Calibri" w:eastAsia="Times New Roman" w:hAnsi="Calibri" w:cs="Times New Roman"/>
          <w:kern w:val="0"/>
          <w:szCs w:val="24"/>
          <w:lang w:val="fr"/>
          <w14:ligatures w14:val="none"/>
        </w:rPr>
        <w:t>[possible de renvoyer vers des annexes]</w:t>
      </w:r>
    </w:p>
    <w:p w14:paraId="1117D0A1" w14:textId="77777777" w:rsidR="00206AE3" w:rsidRPr="009254F1" w:rsidRDefault="00206AE3" w:rsidP="00206AE3">
      <w:pPr>
        <w:spacing w:after="100" w:line="240" w:lineRule="auto"/>
        <w:jc w:val="both"/>
        <w:rPr>
          <w:rFonts w:ascii="Calibri" w:eastAsia="Times New Roman" w:hAnsi="Calibri" w:cs="Calibri"/>
          <w:b/>
          <w:bCs/>
          <w:color w:val="000000"/>
          <w:kern w:val="0"/>
          <w:lang w:val="fr-FR"/>
          <w14:ligatures w14:val="none"/>
        </w:rPr>
      </w:pPr>
      <w:r>
        <w:rPr>
          <w:rFonts w:ascii="Calibri" w:eastAsia="Times New Roman" w:hAnsi="Calibri" w:cs="Calibri"/>
          <w:b/>
          <w:bCs/>
          <w:color w:val="000000"/>
          <w:kern w:val="0"/>
          <w:lang w:val="fr"/>
          <w14:ligatures w14:val="none"/>
        </w:rPr>
        <w:t>2a. Substances dont l’utilisation dans des MCA a été officiellement évaluée</w:t>
      </w:r>
    </w:p>
    <w:tbl>
      <w:tblPr>
        <w:tblStyle w:val="TableGrid"/>
        <w:tblW w:w="9072" w:type="dxa"/>
        <w:jc w:val="center"/>
        <w:tblLook w:val="04A0" w:firstRow="1" w:lastRow="0" w:firstColumn="1" w:lastColumn="0" w:noHBand="0" w:noVBand="1"/>
      </w:tblPr>
      <w:tblGrid>
        <w:gridCol w:w="1175"/>
        <w:gridCol w:w="1147"/>
        <w:gridCol w:w="1080"/>
        <w:gridCol w:w="1075"/>
        <w:gridCol w:w="1078"/>
        <w:gridCol w:w="892"/>
        <w:gridCol w:w="928"/>
        <w:gridCol w:w="1697"/>
      </w:tblGrid>
      <w:sdt>
        <w:sdtPr>
          <w:rPr>
            <w:rFonts w:ascii="Calibri" w:eastAsia="Times New Roman" w:hAnsi="Calibri" w:cs="Calibri"/>
            <w:color w:val="000000"/>
            <w:kern w:val="0"/>
            <w:sz w:val="16"/>
            <w:szCs w:val="16"/>
            <w:lang w:eastAsia="en-GB"/>
            <w14:ligatures w14:val="none"/>
          </w:rPr>
          <w:id w:val="-1426495763"/>
          <w:lock w:val="sdtContentLocked"/>
          <w:placeholder>
            <w:docPart w:val="BA3D04100E7D4A9B951F63D840D7E881"/>
          </w:placeholder>
        </w:sdtPr>
        <w:sdtContent>
          <w:tr w:rsidR="00206AE3" w:rsidRPr="00737726" w14:paraId="41495FCD" w14:textId="77777777" w:rsidTr="006F58C8">
            <w:trPr>
              <w:trHeight w:val="1120"/>
              <w:jc w:val="center"/>
            </w:trPr>
            <w:tc>
              <w:tcPr>
                <w:tcW w:w="328" w:type="dxa"/>
                <w:vAlign w:val="center"/>
              </w:tcPr>
              <w:p w14:paraId="19932B80" w14:textId="08AAE7F7" w:rsidR="00206AE3" w:rsidRPr="00206AE3" w:rsidRDefault="00206AE3" w:rsidP="00206AE3">
                <w:pPr>
                  <w:spacing w:line="240" w:lineRule="auto"/>
                  <w:ind w:left="27"/>
                  <w:jc w:val="center"/>
                  <w:rPr>
                    <w:rFonts w:ascii="Calibri" w:eastAsia="Times New Roman" w:hAnsi="Calibri" w:cs="Calibri"/>
                    <w:color w:val="000000"/>
                    <w:kern w:val="0"/>
                    <w:sz w:val="16"/>
                    <w:szCs w:val="16"/>
                    <w:lang w:eastAsia="en-GB"/>
                    <w14:ligatures w14:val="none"/>
                  </w:rPr>
                </w:pPr>
                <w:r w:rsidRPr="00206AE3">
                  <w:rPr>
                    <w:rFonts w:ascii="Calibri" w:eastAsia="Times New Roman" w:hAnsi="Calibri" w:cs="Calibri"/>
                    <w:color w:val="000000"/>
                    <w:kern w:val="0"/>
                    <w:sz w:val="16"/>
                    <w:szCs w:val="16"/>
                    <w:lang w:val="fr"/>
                    <w14:ligatures w14:val="none"/>
                  </w:rPr>
                  <w:t>Dénomination de la substance</w:t>
                </w:r>
              </w:p>
            </w:tc>
            <w:tc>
              <w:tcPr>
                <w:tcW w:w="1238" w:type="dxa"/>
                <w:vAlign w:val="center"/>
              </w:tcPr>
              <w:p w14:paraId="3DF8822D" w14:textId="6E427176" w:rsidR="00206AE3" w:rsidRPr="00206AE3" w:rsidRDefault="00206AE3" w:rsidP="00206AE3">
                <w:pPr>
                  <w:spacing w:line="240" w:lineRule="auto"/>
                  <w:jc w:val="center"/>
                  <w:rPr>
                    <w:rFonts w:ascii="Calibri" w:eastAsia="Times New Roman" w:hAnsi="Calibri" w:cs="Calibri"/>
                    <w:color w:val="000000"/>
                    <w:kern w:val="0"/>
                    <w:sz w:val="16"/>
                    <w:szCs w:val="16"/>
                    <w:lang w:eastAsia="en-GB"/>
                    <w14:ligatures w14:val="none"/>
                  </w:rPr>
                </w:pPr>
                <w:r w:rsidRPr="00206AE3">
                  <w:rPr>
                    <w:rFonts w:ascii="Calibri" w:eastAsia="Times New Roman" w:hAnsi="Calibri" w:cs="Calibri"/>
                    <w:color w:val="000000"/>
                    <w:kern w:val="0"/>
                    <w:sz w:val="16"/>
                    <w:szCs w:val="16"/>
                    <w:lang w:val="fr"/>
                    <w14:ligatures w14:val="none"/>
                  </w:rPr>
                  <w:t>Numéro CAS</w:t>
                </w:r>
              </w:p>
            </w:tc>
            <w:tc>
              <w:tcPr>
                <w:tcW w:w="1125" w:type="dxa"/>
                <w:vAlign w:val="center"/>
              </w:tcPr>
              <w:p w14:paraId="01A6C66D" w14:textId="715F54F0" w:rsidR="00206AE3" w:rsidRPr="00206AE3" w:rsidRDefault="00206AE3" w:rsidP="00206AE3">
                <w:pPr>
                  <w:spacing w:line="240" w:lineRule="auto"/>
                  <w:jc w:val="center"/>
                  <w:rPr>
                    <w:rFonts w:ascii="Calibri" w:eastAsia="Times New Roman" w:hAnsi="Calibri" w:cs="Calibri"/>
                    <w:color w:val="000000"/>
                    <w:kern w:val="0"/>
                    <w:sz w:val="16"/>
                    <w:szCs w:val="16"/>
                    <w:lang w:eastAsia="en-GB"/>
                    <w14:ligatures w14:val="none"/>
                  </w:rPr>
                </w:pPr>
                <w:r w:rsidRPr="00206AE3">
                  <w:rPr>
                    <w:rFonts w:ascii="Calibri" w:eastAsia="Times New Roman" w:hAnsi="Calibri" w:cs="Calibri"/>
                    <w:color w:val="000000"/>
                    <w:kern w:val="0"/>
                    <w:sz w:val="16"/>
                    <w:szCs w:val="16"/>
                    <w:lang w:val="fr"/>
                    <w14:ligatures w14:val="none"/>
                  </w:rPr>
                  <w:t>Type (monomère, additif, etc.)</w:t>
                </w:r>
              </w:p>
            </w:tc>
            <w:tc>
              <w:tcPr>
                <w:tcW w:w="1118" w:type="dxa"/>
                <w:vAlign w:val="center"/>
              </w:tcPr>
              <w:p w14:paraId="76170169" w14:textId="51A31AB1" w:rsidR="00206AE3" w:rsidRPr="00206AE3" w:rsidRDefault="00206AE3" w:rsidP="00206AE3">
                <w:pPr>
                  <w:spacing w:line="240" w:lineRule="auto"/>
                  <w:jc w:val="center"/>
                  <w:rPr>
                    <w:rFonts w:ascii="Calibri" w:eastAsia="Times New Roman" w:hAnsi="Calibri" w:cs="Calibri"/>
                    <w:color w:val="000000"/>
                    <w:kern w:val="0"/>
                    <w:sz w:val="16"/>
                    <w:szCs w:val="16"/>
                    <w:lang w:eastAsia="en-GB"/>
                    <w14:ligatures w14:val="none"/>
                  </w:rPr>
                </w:pPr>
                <w:r w:rsidRPr="00206AE3">
                  <w:rPr>
                    <w:rFonts w:ascii="Calibri" w:eastAsia="Times New Roman" w:hAnsi="Calibri" w:cs="Calibri"/>
                    <w:color w:val="000000"/>
                    <w:kern w:val="0"/>
                    <w:sz w:val="16"/>
                    <w:szCs w:val="16"/>
                    <w:lang w:val="fr"/>
                    <w14:ligatures w14:val="none"/>
                  </w:rPr>
                  <w:t>Organisme d’évaluation</w:t>
                </w:r>
              </w:p>
            </w:tc>
            <w:tc>
              <w:tcPr>
                <w:tcW w:w="1114" w:type="dxa"/>
                <w:vAlign w:val="center"/>
              </w:tcPr>
              <w:p w14:paraId="6B9E13BA" w14:textId="3BAD6C0F" w:rsidR="00206AE3" w:rsidRPr="00206AE3" w:rsidRDefault="00206AE3" w:rsidP="00206AE3">
                <w:pPr>
                  <w:spacing w:line="240" w:lineRule="auto"/>
                  <w:jc w:val="center"/>
                  <w:rPr>
                    <w:rFonts w:ascii="Calibri" w:eastAsia="Times New Roman" w:hAnsi="Calibri" w:cs="Calibri"/>
                    <w:color w:val="000000"/>
                    <w:kern w:val="0"/>
                    <w:sz w:val="16"/>
                    <w:szCs w:val="16"/>
                    <w:lang w:val="fr-FR" w:eastAsia="en-GB"/>
                    <w14:ligatures w14:val="none"/>
                  </w:rPr>
                </w:pPr>
                <w:r w:rsidRPr="00206AE3">
                  <w:rPr>
                    <w:rFonts w:ascii="Calibri" w:eastAsia="Times New Roman" w:hAnsi="Calibri" w:cs="Calibri"/>
                    <w:color w:val="000000"/>
                    <w:kern w:val="0"/>
                    <w:sz w:val="16"/>
                    <w:szCs w:val="16"/>
                    <w:lang w:val="fr"/>
                    <w14:ligatures w14:val="none"/>
                  </w:rPr>
                  <w:t>Restrictions (p. ex. LMS et/ou conditions d’utilisation)</w:t>
                </w:r>
              </w:p>
            </w:tc>
            <w:tc>
              <w:tcPr>
                <w:tcW w:w="930" w:type="dxa"/>
                <w:vAlign w:val="center"/>
              </w:tcPr>
              <w:p w14:paraId="2A67B23E" w14:textId="2410567D" w:rsidR="00206AE3" w:rsidRPr="00206AE3" w:rsidRDefault="00206AE3" w:rsidP="00206AE3">
                <w:pPr>
                  <w:spacing w:line="240" w:lineRule="auto"/>
                  <w:jc w:val="center"/>
                  <w:rPr>
                    <w:rFonts w:ascii="Calibri" w:eastAsia="Times New Roman" w:hAnsi="Calibri" w:cs="Calibri"/>
                    <w:color w:val="000000"/>
                    <w:kern w:val="0"/>
                    <w:sz w:val="16"/>
                    <w:szCs w:val="16"/>
                    <w:lang w:val="fr-FR" w:eastAsia="en-GB"/>
                    <w14:ligatures w14:val="none"/>
                  </w:rPr>
                </w:pPr>
                <w:r w:rsidRPr="00206AE3">
                  <w:rPr>
                    <w:rFonts w:ascii="Calibri" w:eastAsia="Times New Roman" w:hAnsi="Calibri" w:cs="Calibri"/>
                    <w:color w:val="000000"/>
                    <w:kern w:val="0"/>
                    <w:sz w:val="16"/>
                    <w:szCs w:val="16"/>
                    <w:lang w:val="fr"/>
                    <w14:ligatures w14:val="none"/>
                  </w:rPr>
                  <w:t>Niveau de migration maximal prévisible</w:t>
                </w:r>
              </w:p>
            </w:tc>
            <w:tc>
              <w:tcPr>
                <w:tcW w:w="977" w:type="dxa"/>
                <w:vAlign w:val="center"/>
              </w:tcPr>
              <w:p w14:paraId="672DCF1C" w14:textId="5D1D358C" w:rsidR="00206AE3" w:rsidRPr="00206AE3" w:rsidRDefault="00206AE3" w:rsidP="00206AE3">
                <w:pPr>
                  <w:spacing w:line="240" w:lineRule="auto"/>
                  <w:jc w:val="center"/>
                  <w:rPr>
                    <w:rFonts w:ascii="Calibri" w:eastAsia="Times New Roman" w:hAnsi="Calibri" w:cs="Calibri"/>
                    <w:color w:val="000000"/>
                    <w:kern w:val="0"/>
                    <w:sz w:val="16"/>
                    <w:szCs w:val="16"/>
                    <w:lang w:val="fr-FR" w:eastAsia="en-GB"/>
                    <w14:ligatures w14:val="none"/>
                  </w:rPr>
                </w:pPr>
                <w:r w:rsidRPr="00206AE3">
                  <w:rPr>
                    <w:rFonts w:ascii="Calibri" w:eastAsia="Times New Roman" w:hAnsi="Calibri" w:cs="Calibri"/>
                    <w:color w:val="000000"/>
                    <w:kern w:val="0"/>
                    <w:sz w:val="16"/>
                    <w:szCs w:val="16"/>
                    <w:lang w:val="fr"/>
                    <w14:ligatures w14:val="none"/>
                  </w:rPr>
                  <w:t>Autres sources de la substance</w:t>
                </w:r>
                <w:r w:rsidRPr="00206AE3">
                  <w:rPr>
                    <w:rStyle w:val="HeaderChar"/>
                    <w:rFonts w:ascii="Calibri" w:eastAsia="Times New Roman" w:hAnsi="Calibri" w:cs="Calibri"/>
                    <w:color w:val="000000"/>
                    <w:kern w:val="0"/>
                    <w:sz w:val="16"/>
                    <w:szCs w:val="16"/>
                    <w:lang w:val="fr-FR" w:eastAsia="en-GB"/>
                    <w14:ligatures w14:val="none"/>
                  </w:rPr>
                  <w:t xml:space="preserve"> </w:t>
                </w:r>
                <w:r w:rsidRPr="00206AE3">
                  <w:rPr>
                    <w:rStyle w:val="FootnoteReference"/>
                    <w:rFonts w:ascii="Calibri" w:eastAsia="Times New Roman" w:hAnsi="Calibri" w:cs="Calibri"/>
                    <w:color w:val="000000"/>
                    <w:kern w:val="0"/>
                    <w:sz w:val="16"/>
                    <w:szCs w:val="16"/>
                    <w:lang w:eastAsia="en-GB"/>
                    <w14:ligatures w14:val="none"/>
                  </w:rPr>
                  <w:footnoteReference w:id="1"/>
                </w:r>
              </w:p>
            </w:tc>
            <w:tc>
              <w:tcPr>
                <w:tcW w:w="2242" w:type="dxa"/>
                <w:vAlign w:val="center"/>
              </w:tcPr>
              <w:p w14:paraId="636F5629" w14:textId="659F5D20" w:rsidR="00206AE3" w:rsidRPr="00206AE3" w:rsidRDefault="00206AE3" w:rsidP="00206AE3">
                <w:pPr>
                  <w:spacing w:line="240" w:lineRule="auto"/>
                  <w:jc w:val="center"/>
                  <w:rPr>
                    <w:rFonts w:ascii="Calibri" w:eastAsia="Times New Roman" w:hAnsi="Calibri" w:cs="Calibri"/>
                    <w:color w:val="000000"/>
                    <w:kern w:val="0"/>
                    <w:sz w:val="16"/>
                    <w:szCs w:val="16"/>
                    <w:lang w:val="fr-FR" w:eastAsia="en-GB"/>
                    <w14:ligatures w14:val="none"/>
                  </w:rPr>
                </w:pPr>
                <w:r w:rsidRPr="00206AE3">
                  <w:rPr>
                    <w:rFonts w:ascii="Calibri" w:eastAsia="Times New Roman" w:hAnsi="Calibri" w:cs="Calibri"/>
                    <w:color w:val="000000"/>
                    <w:kern w:val="0"/>
                    <w:sz w:val="16"/>
                    <w:szCs w:val="16"/>
                    <w:lang w:val="fr"/>
                    <w14:ligatures w14:val="none"/>
                  </w:rPr>
                  <w:t>Informations nécessaires aux travaux de conformité en aval</w:t>
                </w:r>
              </w:p>
            </w:tc>
          </w:tr>
        </w:sdtContent>
      </w:sdt>
      <w:tr w:rsidR="00206AE3" w:rsidRPr="00737726" w14:paraId="0C1FB4BB" w14:textId="77777777" w:rsidTr="006F58C8">
        <w:trPr>
          <w:trHeight w:val="251"/>
          <w:jc w:val="center"/>
        </w:trPr>
        <w:tc>
          <w:tcPr>
            <w:tcW w:w="328" w:type="dxa"/>
            <w:vAlign w:val="center"/>
          </w:tcPr>
          <w:p w14:paraId="36ED0D72" w14:textId="5E19105A" w:rsidR="00206AE3" w:rsidRPr="00206AE3" w:rsidRDefault="00206AE3" w:rsidP="00206AE3">
            <w:pPr>
              <w:rPr>
                <w:lang w:val="fr-FR"/>
              </w:rPr>
            </w:pPr>
          </w:p>
        </w:tc>
        <w:tc>
          <w:tcPr>
            <w:tcW w:w="1238" w:type="dxa"/>
            <w:vAlign w:val="center"/>
          </w:tcPr>
          <w:p w14:paraId="3F299D50" w14:textId="38277DFC" w:rsidR="00206AE3" w:rsidRPr="00206AE3" w:rsidRDefault="00206AE3" w:rsidP="00206AE3">
            <w:pPr>
              <w:rPr>
                <w:lang w:val="fr-FR"/>
              </w:rPr>
            </w:pPr>
          </w:p>
        </w:tc>
        <w:tc>
          <w:tcPr>
            <w:tcW w:w="1125" w:type="dxa"/>
            <w:vAlign w:val="center"/>
          </w:tcPr>
          <w:p w14:paraId="3A84EA2B" w14:textId="5B5DCA51" w:rsidR="00206AE3" w:rsidRPr="00206AE3" w:rsidRDefault="00206AE3" w:rsidP="00206AE3">
            <w:pPr>
              <w:rPr>
                <w:lang w:val="fr-FR"/>
              </w:rPr>
            </w:pPr>
          </w:p>
        </w:tc>
        <w:tc>
          <w:tcPr>
            <w:tcW w:w="1118" w:type="dxa"/>
            <w:vAlign w:val="center"/>
          </w:tcPr>
          <w:p w14:paraId="181840E0" w14:textId="2050EB40" w:rsidR="00206AE3" w:rsidRPr="00206AE3" w:rsidRDefault="00206AE3" w:rsidP="00206AE3">
            <w:pPr>
              <w:rPr>
                <w:lang w:val="fr-FR"/>
              </w:rPr>
            </w:pPr>
          </w:p>
        </w:tc>
        <w:tc>
          <w:tcPr>
            <w:tcW w:w="1114" w:type="dxa"/>
            <w:vAlign w:val="center"/>
          </w:tcPr>
          <w:p w14:paraId="757D8F43" w14:textId="0AB36C5D" w:rsidR="00206AE3" w:rsidRPr="00206AE3" w:rsidRDefault="00206AE3" w:rsidP="00206AE3">
            <w:pPr>
              <w:rPr>
                <w:lang w:val="fr-FR"/>
              </w:rPr>
            </w:pPr>
          </w:p>
        </w:tc>
        <w:tc>
          <w:tcPr>
            <w:tcW w:w="930" w:type="dxa"/>
            <w:vAlign w:val="center"/>
          </w:tcPr>
          <w:p w14:paraId="6CEDFEE3" w14:textId="7FDE3565" w:rsidR="00206AE3" w:rsidRPr="00206AE3" w:rsidRDefault="00206AE3" w:rsidP="00206AE3">
            <w:pPr>
              <w:rPr>
                <w:lang w:val="fr-FR"/>
              </w:rPr>
            </w:pPr>
          </w:p>
        </w:tc>
        <w:tc>
          <w:tcPr>
            <w:tcW w:w="977" w:type="dxa"/>
            <w:vAlign w:val="center"/>
          </w:tcPr>
          <w:p w14:paraId="01584CEB" w14:textId="0C750219" w:rsidR="00206AE3" w:rsidRPr="00206AE3" w:rsidRDefault="00206AE3" w:rsidP="00206AE3">
            <w:pPr>
              <w:rPr>
                <w:lang w:val="fr-FR"/>
              </w:rPr>
            </w:pPr>
          </w:p>
        </w:tc>
        <w:tc>
          <w:tcPr>
            <w:tcW w:w="2242" w:type="dxa"/>
            <w:vAlign w:val="center"/>
          </w:tcPr>
          <w:p w14:paraId="338B8FFD" w14:textId="7296562D" w:rsidR="00206AE3" w:rsidRPr="00206AE3" w:rsidRDefault="00206AE3" w:rsidP="00206AE3">
            <w:pPr>
              <w:rPr>
                <w:lang w:val="fr-FR"/>
              </w:rPr>
            </w:pPr>
          </w:p>
        </w:tc>
      </w:tr>
      <w:tr w:rsidR="00206AE3" w:rsidRPr="00737726" w14:paraId="32851253" w14:textId="77777777" w:rsidTr="006F58C8">
        <w:trPr>
          <w:trHeight w:val="251"/>
          <w:jc w:val="center"/>
        </w:trPr>
        <w:tc>
          <w:tcPr>
            <w:tcW w:w="328" w:type="dxa"/>
            <w:vAlign w:val="center"/>
          </w:tcPr>
          <w:p w14:paraId="21A704A6" w14:textId="4CE60D2A" w:rsidR="00206AE3" w:rsidRPr="00206AE3" w:rsidRDefault="00206AE3" w:rsidP="00206AE3">
            <w:pPr>
              <w:rPr>
                <w:lang w:val="fr-FR"/>
              </w:rPr>
            </w:pPr>
          </w:p>
        </w:tc>
        <w:tc>
          <w:tcPr>
            <w:tcW w:w="1238" w:type="dxa"/>
            <w:vAlign w:val="center"/>
          </w:tcPr>
          <w:p w14:paraId="1F6A0F5A" w14:textId="77777777" w:rsidR="00206AE3" w:rsidRPr="00206AE3" w:rsidRDefault="00206AE3" w:rsidP="00206AE3">
            <w:pPr>
              <w:rPr>
                <w:lang w:val="fr-FR"/>
              </w:rPr>
            </w:pPr>
          </w:p>
        </w:tc>
        <w:tc>
          <w:tcPr>
            <w:tcW w:w="1125" w:type="dxa"/>
            <w:vAlign w:val="center"/>
          </w:tcPr>
          <w:p w14:paraId="42DBA844" w14:textId="77777777" w:rsidR="00206AE3" w:rsidRPr="00206AE3" w:rsidRDefault="00206AE3" w:rsidP="00206AE3">
            <w:pPr>
              <w:rPr>
                <w:lang w:val="fr-FR"/>
              </w:rPr>
            </w:pPr>
          </w:p>
        </w:tc>
        <w:tc>
          <w:tcPr>
            <w:tcW w:w="1118" w:type="dxa"/>
            <w:vAlign w:val="center"/>
          </w:tcPr>
          <w:p w14:paraId="7FD317DC" w14:textId="77777777" w:rsidR="00206AE3" w:rsidRPr="00206AE3" w:rsidRDefault="00206AE3" w:rsidP="00206AE3">
            <w:pPr>
              <w:rPr>
                <w:lang w:val="fr-FR"/>
              </w:rPr>
            </w:pPr>
          </w:p>
        </w:tc>
        <w:tc>
          <w:tcPr>
            <w:tcW w:w="1114" w:type="dxa"/>
            <w:vAlign w:val="center"/>
          </w:tcPr>
          <w:p w14:paraId="604746FC" w14:textId="77777777" w:rsidR="00206AE3" w:rsidRPr="00206AE3" w:rsidRDefault="00206AE3" w:rsidP="00206AE3">
            <w:pPr>
              <w:rPr>
                <w:lang w:val="fr-FR"/>
              </w:rPr>
            </w:pPr>
          </w:p>
        </w:tc>
        <w:tc>
          <w:tcPr>
            <w:tcW w:w="930" w:type="dxa"/>
            <w:vAlign w:val="center"/>
          </w:tcPr>
          <w:p w14:paraId="297B1953" w14:textId="77777777" w:rsidR="00206AE3" w:rsidRPr="00206AE3" w:rsidRDefault="00206AE3" w:rsidP="00206AE3">
            <w:pPr>
              <w:rPr>
                <w:lang w:val="fr-FR"/>
              </w:rPr>
            </w:pPr>
          </w:p>
        </w:tc>
        <w:tc>
          <w:tcPr>
            <w:tcW w:w="977" w:type="dxa"/>
            <w:vAlign w:val="center"/>
          </w:tcPr>
          <w:p w14:paraId="72874E94" w14:textId="77777777" w:rsidR="00206AE3" w:rsidRPr="00206AE3" w:rsidRDefault="00206AE3" w:rsidP="00206AE3">
            <w:pPr>
              <w:rPr>
                <w:lang w:val="fr-FR"/>
              </w:rPr>
            </w:pPr>
          </w:p>
        </w:tc>
        <w:tc>
          <w:tcPr>
            <w:tcW w:w="2242" w:type="dxa"/>
            <w:vAlign w:val="center"/>
          </w:tcPr>
          <w:p w14:paraId="4BDE8444" w14:textId="77777777" w:rsidR="00206AE3" w:rsidRPr="00206AE3" w:rsidRDefault="00206AE3" w:rsidP="00206AE3">
            <w:pPr>
              <w:rPr>
                <w:lang w:val="fr-FR"/>
              </w:rPr>
            </w:pPr>
          </w:p>
        </w:tc>
      </w:tr>
      <w:tr w:rsidR="00206AE3" w:rsidRPr="00737726" w14:paraId="0E2B52F7" w14:textId="77777777" w:rsidTr="006F58C8">
        <w:trPr>
          <w:trHeight w:val="251"/>
          <w:jc w:val="center"/>
        </w:trPr>
        <w:tc>
          <w:tcPr>
            <w:tcW w:w="328" w:type="dxa"/>
            <w:vAlign w:val="center"/>
          </w:tcPr>
          <w:p w14:paraId="402A2C0F" w14:textId="77777777" w:rsidR="00206AE3" w:rsidRPr="00206AE3" w:rsidRDefault="00206AE3" w:rsidP="00206AE3">
            <w:pPr>
              <w:rPr>
                <w:lang w:val="fr-FR"/>
              </w:rPr>
            </w:pPr>
          </w:p>
        </w:tc>
        <w:tc>
          <w:tcPr>
            <w:tcW w:w="1238" w:type="dxa"/>
            <w:vAlign w:val="center"/>
          </w:tcPr>
          <w:p w14:paraId="2CE90FD2" w14:textId="77777777" w:rsidR="00206AE3" w:rsidRPr="00206AE3" w:rsidRDefault="00206AE3" w:rsidP="00206AE3">
            <w:pPr>
              <w:rPr>
                <w:lang w:val="fr-FR"/>
              </w:rPr>
            </w:pPr>
          </w:p>
        </w:tc>
        <w:tc>
          <w:tcPr>
            <w:tcW w:w="1125" w:type="dxa"/>
            <w:vAlign w:val="center"/>
          </w:tcPr>
          <w:p w14:paraId="0410B300" w14:textId="77777777" w:rsidR="00206AE3" w:rsidRPr="00206AE3" w:rsidRDefault="00206AE3" w:rsidP="00206AE3">
            <w:pPr>
              <w:rPr>
                <w:lang w:val="fr-FR"/>
              </w:rPr>
            </w:pPr>
          </w:p>
        </w:tc>
        <w:tc>
          <w:tcPr>
            <w:tcW w:w="1118" w:type="dxa"/>
            <w:vAlign w:val="center"/>
          </w:tcPr>
          <w:p w14:paraId="0FAFB3F6" w14:textId="77777777" w:rsidR="00206AE3" w:rsidRPr="00206AE3" w:rsidRDefault="00206AE3" w:rsidP="00206AE3">
            <w:pPr>
              <w:rPr>
                <w:lang w:val="fr-FR"/>
              </w:rPr>
            </w:pPr>
          </w:p>
        </w:tc>
        <w:tc>
          <w:tcPr>
            <w:tcW w:w="1114" w:type="dxa"/>
            <w:vAlign w:val="center"/>
          </w:tcPr>
          <w:p w14:paraId="6297973E" w14:textId="77777777" w:rsidR="00206AE3" w:rsidRPr="00206AE3" w:rsidRDefault="00206AE3" w:rsidP="00206AE3">
            <w:pPr>
              <w:rPr>
                <w:lang w:val="fr-FR"/>
              </w:rPr>
            </w:pPr>
          </w:p>
        </w:tc>
        <w:tc>
          <w:tcPr>
            <w:tcW w:w="930" w:type="dxa"/>
            <w:vAlign w:val="center"/>
          </w:tcPr>
          <w:p w14:paraId="6C920C2C" w14:textId="77777777" w:rsidR="00206AE3" w:rsidRPr="00206AE3" w:rsidRDefault="00206AE3" w:rsidP="00206AE3">
            <w:pPr>
              <w:rPr>
                <w:lang w:val="fr-FR"/>
              </w:rPr>
            </w:pPr>
          </w:p>
        </w:tc>
        <w:tc>
          <w:tcPr>
            <w:tcW w:w="977" w:type="dxa"/>
            <w:vAlign w:val="center"/>
          </w:tcPr>
          <w:p w14:paraId="39E9EE58" w14:textId="77777777" w:rsidR="00206AE3" w:rsidRPr="00206AE3" w:rsidRDefault="00206AE3" w:rsidP="00206AE3">
            <w:pPr>
              <w:rPr>
                <w:lang w:val="fr-FR"/>
              </w:rPr>
            </w:pPr>
          </w:p>
        </w:tc>
        <w:tc>
          <w:tcPr>
            <w:tcW w:w="2242" w:type="dxa"/>
            <w:vAlign w:val="center"/>
          </w:tcPr>
          <w:p w14:paraId="5E697145" w14:textId="77777777" w:rsidR="00206AE3" w:rsidRPr="00206AE3" w:rsidRDefault="00206AE3" w:rsidP="00206AE3">
            <w:pPr>
              <w:rPr>
                <w:lang w:val="fr-FR"/>
              </w:rPr>
            </w:pPr>
          </w:p>
        </w:tc>
      </w:tr>
    </w:tbl>
    <w:p w14:paraId="72B37B68" w14:textId="77777777" w:rsidR="00206AE3" w:rsidRPr="009254F1" w:rsidRDefault="00206AE3" w:rsidP="00206AE3">
      <w:pPr>
        <w:spacing w:after="100" w:line="240" w:lineRule="auto"/>
        <w:ind w:left="142"/>
        <w:jc w:val="both"/>
        <w:rPr>
          <w:rFonts w:ascii="Calibri" w:eastAsia="Times New Roman" w:hAnsi="Calibri" w:cs="Times New Roman"/>
          <w:i/>
          <w:iCs/>
          <w:kern w:val="0"/>
          <w:szCs w:val="24"/>
          <w:lang w:val="fr-FR"/>
          <w14:ligatures w14:val="none"/>
        </w:rPr>
      </w:pPr>
      <w:r>
        <w:rPr>
          <w:rFonts w:ascii="Calibri" w:eastAsia="Times New Roman" w:hAnsi="Calibri" w:cs="Times New Roman"/>
          <w:i/>
          <w:iCs/>
          <w:kern w:val="0"/>
          <w:szCs w:val="24"/>
          <w:lang w:val="fr"/>
          <w14:ligatures w14:val="none"/>
        </w:rPr>
        <w:t>(</w:t>
      </w:r>
      <w:proofErr w:type="gramStart"/>
      <w:r>
        <w:rPr>
          <w:rFonts w:ascii="Calibri" w:eastAsia="Times New Roman" w:hAnsi="Calibri" w:cs="Times New Roman"/>
          <w:i/>
          <w:iCs/>
          <w:kern w:val="0"/>
          <w:szCs w:val="24"/>
          <w:lang w:val="fr"/>
          <w14:ligatures w14:val="none"/>
        </w:rPr>
        <w:t>insérer</w:t>
      </w:r>
      <w:proofErr w:type="gramEnd"/>
      <w:r>
        <w:rPr>
          <w:rFonts w:ascii="Calibri" w:eastAsia="Times New Roman" w:hAnsi="Calibri" w:cs="Times New Roman"/>
          <w:i/>
          <w:iCs/>
          <w:kern w:val="0"/>
          <w:szCs w:val="24"/>
          <w:lang w:val="fr"/>
          <w14:ligatures w14:val="none"/>
        </w:rPr>
        <w:t xml:space="preserve"> autant de lignes que nécessaire)</w:t>
      </w:r>
    </w:p>
    <w:p w14:paraId="3E32DABA" w14:textId="77777777" w:rsidR="00592B11" w:rsidRPr="00341656" w:rsidRDefault="00592B11" w:rsidP="00592B11">
      <w:pPr>
        <w:spacing w:before="120" w:after="100" w:line="240" w:lineRule="auto"/>
        <w:jc w:val="both"/>
        <w:rPr>
          <w:rFonts w:ascii="Calibri" w:eastAsia="Times New Roman" w:hAnsi="Calibri" w:cs="Calibri"/>
          <w:b/>
          <w:bCs/>
          <w:color w:val="000000"/>
          <w:kern w:val="0"/>
          <w14:ligatures w14:val="none"/>
        </w:rPr>
      </w:pPr>
      <w:r w:rsidRPr="00341656">
        <w:rPr>
          <w:rFonts w:ascii="Calibri" w:eastAsia="Times New Roman" w:hAnsi="Calibri" w:cs="Calibri"/>
          <w:b/>
          <w:bCs/>
          <w:color w:val="000000"/>
          <w:kern w:val="0"/>
          <w14:ligatures w14:val="none"/>
        </w:rPr>
        <w:t>2b. Not officially evaluated substances</w:t>
      </w:r>
    </w:p>
    <w:tbl>
      <w:tblPr>
        <w:tblStyle w:val="TableGrid"/>
        <w:tblW w:w="9077" w:type="dxa"/>
        <w:jc w:val="center"/>
        <w:tblLook w:val="04A0" w:firstRow="1" w:lastRow="0" w:firstColumn="1" w:lastColumn="0" w:noHBand="0" w:noVBand="1"/>
      </w:tblPr>
      <w:tblGrid>
        <w:gridCol w:w="1398"/>
        <w:gridCol w:w="1039"/>
        <w:gridCol w:w="1299"/>
        <w:gridCol w:w="871"/>
        <w:gridCol w:w="1458"/>
        <w:gridCol w:w="871"/>
        <w:gridCol w:w="922"/>
        <w:gridCol w:w="1219"/>
      </w:tblGrid>
      <w:sdt>
        <w:sdtPr>
          <w:rPr>
            <w:rFonts w:ascii="Calibri" w:eastAsia="Times New Roman" w:hAnsi="Calibri" w:cs="Calibri"/>
            <w:color w:val="000000"/>
            <w:kern w:val="0"/>
            <w:sz w:val="16"/>
            <w:szCs w:val="16"/>
            <w:lang w:val="fr"/>
            <w14:ligatures w14:val="none"/>
          </w:rPr>
          <w:id w:val="-1688131526"/>
          <w:lock w:val="sdtContentLocked"/>
          <w:placeholder>
            <w:docPart w:val="DefaultPlaceholder_-1854013440"/>
          </w:placeholder>
        </w:sdtPr>
        <w:sdtContent>
          <w:tr w:rsidR="00206AE3" w:rsidRPr="00737726" w14:paraId="5DDD243A" w14:textId="77777777" w:rsidTr="000222AA">
            <w:trPr>
              <w:jc w:val="center"/>
            </w:trPr>
            <w:tc>
              <w:tcPr>
                <w:tcW w:w="1446" w:type="dxa"/>
                <w:vAlign w:val="center"/>
              </w:tcPr>
              <w:p w14:paraId="3FFDD60E" w14:textId="79124A14" w:rsidR="00206AE3" w:rsidRPr="00206AE3" w:rsidRDefault="00206AE3" w:rsidP="00206AE3">
                <w:pPr>
                  <w:spacing w:line="240" w:lineRule="auto"/>
                  <w:jc w:val="center"/>
                  <w:rPr>
                    <w:rFonts w:ascii="Calibri" w:eastAsia="Times New Roman" w:hAnsi="Calibri" w:cs="Calibri"/>
                    <w:color w:val="000000"/>
                    <w:kern w:val="0"/>
                    <w:sz w:val="16"/>
                    <w:szCs w:val="16"/>
                    <w:lang w:eastAsia="en-GB"/>
                    <w14:ligatures w14:val="none"/>
                  </w:rPr>
                </w:pPr>
                <w:r w:rsidRPr="00206AE3">
                  <w:rPr>
                    <w:rFonts w:ascii="Calibri" w:eastAsia="Times New Roman" w:hAnsi="Calibri" w:cs="Calibri"/>
                    <w:color w:val="000000"/>
                    <w:kern w:val="0"/>
                    <w:sz w:val="16"/>
                    <w:szCs w:val="16"/>
                    <w:lang w:val="fr"/>
                    <w14:ligatures w14:val="none"/>
                  </w:rPr>
                  <w:t>Dénomination de la substance</w:t>
                </w:r>
              </w:p>
            </w:tc>
            <w:tc>
              <w:tcPr>
                <w:tcW w:w="817" w:type="dxa"/>
                <w:vAlign w:val="center"/>
              </w:tcPr>
              <w:p w14:paraId="0809B1AE" w14:textId="64BBC369"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Numéro CAS</w:t>
                </w:r>
              </w:p>
            </w:tc>
            <w:tc>
              <w:tcPr>
                <w:tcW w:w="1339" w:type="dxa"/>
                <w:vAlign w:val="center"/>
              </w:tcPr>
              <w:p w14:paraId="12447035" w14:textId="77777777" w:rsidR="00206AE3" w:rsidRPr="00206AE3" w:rsidRDefault="00206AE3" w:rsidP="00206AE3">
                <w:pPr>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Type (composants,</w:t>
                </w:r>
              </w:p>
              <w:p w14:paraId="66916BA8" w14:textId="77777777" w:rsidR="00206AE3" w:rsidRPr="00206AE3" w:rsidRDefault="00206AE3" w:rsidP="00206AE3">
                <w:pPr>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produits de</w:t>
                </w:r>
              </w:p>
              <w:p w14:paraId="73DBF407" w14:textId="77777777" w:rsidR="00206AE3" w:rsidRPr="00206AE3" w:rsidRDefault="00206AE3" w:rsidP="00206AE3">
                <w:pPr>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réaction,</w:t>
                </w:r>
              </w:p>
              <w:p w14:paraId="24D864C0" w14:textId="582DB53D"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impuretés, etc.)</w:t>
                </w:r>
              </w:p>
            </w:tc>
            <w:tc>
              <w:tcPr>
                <w:tcW w:w="876" w:type="dxa"/>
                <w:vAlign w:val="center"/>
              </w:tcPr>
              <w:p w14:paraId="1C9DD35F" w14:textId="6C8ED95F"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Niveau de migration maximal prévisible</w:t>
                </w:r>
              </w:p>
            </w:tc>
            <w:tc>
              <w:tcPr>
                <w:tcW w:w="1551" w:type="dxa"/>
                <w:vAlign w:val="center"/>
              </w:tcPr>
              <w:p w14:paraId="3F360726" w14:textId="77777777" w:rsidR="00206AE3" w:rsidRPr="00206AE3" w:rsidRDefault="00206AE3" w:rsidP="00206AE3">
                <w:pPr>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Référence</w:t>
                </w:r>
              </w:p>
              <w:p w14:paraId="16BD1D8A" w14:textId="77777777" w:rsidR="00206AE3" w:rsidRPr="00206AE3" w:rsidRDefault="00206AE3" w:rsidP="00206AE3">
                <w:pPr>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pour l’évaluation</w:t>
                </w:r>
              </w:p>
              <w:p w14:paraId="1AD73E70" w14:textId="7022FDB6"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de sécurité</w:t>
                </w:r>
              </w:p>
            </w:tc>
            <w:tc>
              <w:tcPr>
                <w:tcW w:w="876" w:type="dxa"/>
                <w:vAlign w:val="center"/>
              </w:tcPr>
              <w:p w14:paraId="4E830D2D" w14:textId="096C335F"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Niveau de migration sans danger maximal</w:t>
                </w:r>
              </w:p>
            </w:tc>
            <w:tc>
              <w:tcPr>
                <w:tcW w:w="922" w:type="dxa"/>
                <w:vAlign w:val="center"/>
              </w:tcPr>
              <w:p w14:paraId="149D63EC" w14:textId="18B12243"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Autres sources de la substance</w:t>
                </w:r>
                <w:r w:rsidRPr="00206AE3">
                  <w:rPr>
                    <w:rFonts w:ascii="Calibri" w:hAnsi="Calibri" w:cs="Calibri"/>
                    <w:sz w:val="16"/>
                    <w:szCs w:val="16"/>
                    <w:vertAlign w:val="superscript"/>
                  </w:rPr>
                  <w:footnoteReference w:id="2"/>
                </w:r>
              </w:p>
            </w:tc>
            <w:tc>
              <w:tcPr>
                <w:tcW w:w="1250" w:type="dxa"/>
                <w:vAlign w:val="center"/>
              </w:tcPr>
              <w:p w14:paraId="750F0FC6" w14:textId="12343CEF" w:rsidR="00206AE3" w:rsidRPr="00206AE3" w:rsidRDefault="00206AE3" w:rsidP="00206AE3">
                <w:pPr>
                  <w:spacing w:line="240" w:lineRule="auto"/>
                  <w:jc w:val="center"/>
                  <w:rPr>
                    <w:rFonts w:ascii="Calibri" w:eastAsia="Times New Roman" w:hAnsi="Calibri" w:cs="Calibri"/>
                    <w:color w:val="000000"/>
                    <w:kern w:val="0"/>
                    <w:sz w:val="16"/>
                    <w:szCs w:val="16"/>
                    <w:lang w:val="fr"/>
                    <w14:ligatures w14:val="none"/>
                  </w:rPr>
                </w:pPr>
                <w:r w:rsidRPr="00206AE3">
                  <w:rPr>
                    <w:rFonts w:ascii="Calibri" w:eastAsia="Times New Roman" w:hAnsi="Calibri" w:cs="Calibri"/>
                    <w:color w:val="000000"/>
                    <w:kern w:val="0"/>
                    <w:sz w:val="16"/>
                    <w:szCs w:val="16"/>
                    <w:lang w:val="fr"/>
                    <w14:ligatures w14:val="none"/>
                  </w:rPr>
                  <w:t>Informations nécessaires aux travaux de conformité en aval</w:t>
                </w:r>
              </w:p>
            </w:tc>
          </w:tr>
        </w:sdtContent>
      </w:sdt>
      <w:tr w:rsidR="00206AE3" w:rsidRPr="00737726" w14:paraId="79090797" w14:textId="77777777" w:rsidTr="000222AA">
        <w:trPr>
          <w:jc w:val="center"/>
        </w:trPr>
        <w:tc>
          <w:tcPr>
            <w:tcW w:w="1446" w:type="dxa"/>
            <w:vAlign w:val="center"/>
          </w:tcPr>
          <w:p w14:paraId="628A7D86" w14:textId="77777777" w:rsidR="00206AE3" w:rsidRPr="00206AE3" w:rsidRDefault="00206AE3" w:rsidP="00206AE3">
            <w:pPr>
              <w:rPr>
                <w:lang w:val="fr-FR"/>
              </w:rPr>
            </w:pPr>
          </w:p>
        </w:tc>
        <w:tc>
          <w:tcPr>
            <w:tcW w:w="817" w:type="dxa"/>
            <w:vAlign w:val="center"/>
          </w:tcPr>
          <w:p w14:paraId="75FE61DB" w14:textId="77777777" w:rsidR="00206AE3" w:rsidRPr="00206AE3" w:rsidRDefault="00206AE3" w:rsidP="00206AE3">
            <w:pPr>
              <w:rPr>
                <w:lang w:val="fr-FR"/>
              </w:rPr>
            </w:pPr>
          </w:p>
        </w:tc>
        <w:tc>
          <w:tcPr>
            <w:tcW w:w="1339" w:type="dxa"/>
            <w:vAlign w:val="center"/>
          </w:tcPr>
          <w:p w14:paraId="3AFD0924" w14:textId="77777777" w:rsidR="00206AE3" w:rsidRPr="00206AE3" w:rsidRDefault="00206AE3" w:rsidP="00206AE3">
            <w:pPr>
              <w:rPr>
                <w:lang w:val="fr-FR"/>
              </w:rPr>
            </w:pPr>
          </w:p>
        </w:tc>
        <w:tc>
          <w:tcPr>
            <w:tcW w:w="876" w:type="dxa"/>
            <w:vAlign w:val="center"/>
          </w:tcPr>
          <w:p w14:paraId="18548A37" w14:textId="77777777" w:rsidR="00206AE3" w:rsidRPr="00206AE3" w:rsidRDefault="00206AE3" w:rsidP="00206AE3">
            <w:pPr>
              <w:rPr>
                <w:lang w:val="fr-FR"/>
              </w:rPr>
            </w:pPr>
          </w:p>
        </w:tc>
        <w:tc>
          <w:tcPr>
            <w:tcW w:w="1551" w:type="dxa"/>
            <w:vAlign w:val="center"/>
          </w:tcPr>
          <w:p w14:paraId="7E47152D" w14:textId="77777777" w:rsidR="00206AE3" w:rsidRPr="00206AE3" w:rsidRDefault="00206AE3" w:rsidP="00206AE3">
            <w:pPr>
              <w:rPr>
                <w:lang w:val="fr-FR"/>
              </w:rPr>
            </w:pPr>
          </w:p>
        </w:tc>
        <w:tc>
          <w:tcPr>
            <w:tcW w:w="876" w:type="dxa"/>
            <w:vAlign w:val="center"/>
          </w:tcPr>
          <w:p w14:paraId="08045E34" w14:textId="77777777" w:rsidR="00206AE3" w:rsidRPr="00206AE3" w:rsidRDefault="00206AE3" w:rsidP="00206AE3">
            <w:pPr>
              <w:rPr>
                <w:lang w:val="fr-FR"/>
              </w:rPr>
            </w:pPr>
          </w:p>
        </w:tc>
        <w:tc>
          <w:tcPr>
            <w:tcW w:w="922" w:type="dxa"/>
            <w:vAlign w:val="center"/>
          </w:tcPr>
          <w:p w14:paraId="2A9EB84D" w14:textId="77777777" w:rsidR="00206AE3" w:rsidRPr="00206AE3" w:rsidRDefault="00206AE3" w:rsidP="00206AE3">
            <w:pPr>
              <w:rPr>
                <w:lang w:val="fr-FR"/>
              </w:rPr>
            </w:pPr>
          </w:p>
        </w:tc>
        <w:tc>
          <w:tcPr>
            <w:tcW w:w="1250" w:type="dxa"/>
            <w:vAlign w:val="center"/>
          </w:tcPr>
          <w:p w14:paraId="2611196C" w14:textId="77777777" w:rsidR="00206AE3" w:rsidRPr="00206AE3" w:rsidRDefault="00206AE3" w:rsidP="00206AE3">
            <w:pPr>
              <w:rPr>
                <w:lang w:val="fr-FR"/>
              </w:rPr>
            </w:pPr>
          </w:p>
        </w:tc>
      </w:tr>
      <w:tr w:rsidR="00206AE3" w:rsidRPr="00737726" w14:paraId="74A4DEEF" w14:textId="77777777" w:rsidTr="000222AA">
        <w:trPr>
          <w:jc w:val="center"/>
        </w:trPr>
        <w:tc>
          <w:tcPr>
            <w:tcW w:w="1446" w:type="dxa"/>
            <w:vAlign w:val="center"/>
          </w:tcPr>
          <w:p w14:paraId="6138C08C" w14:textId="77777777" w:rsidR="00206AE3" w:rsidRPr="00206AE3" w:rsidRDefault="00206AE3" w:rsidP="00206AE3">
            <w:pPr>
              <w:rPr>
                <w:lang w:val="fr-FR"/>
              </w:rPr>
            </w:pPr>
          </w:p>
        </w:tc>
        <w:tc>
          <w:tcPr>
            <w:tcW w:w="817" w:type="dxa"/>
            <w:vAlign w:val="center"/>
          </w:tcPr>
          <w:p w14:paraId="593F99B8" w14:textId="77777777" w:rsidR="00206AE3" w:rsidRPr="00206AE3" w:rsidRDefault="00206AE3" w:rsidP="00206AE3">
            <w:pPr>
              <w:rPr>
                <w:lang w:val="fr-FR"/>
              </w:rPr>
            </w:pPr>
          </w:p>
        </w:tc>
        <w:tc>
          <w:tcPr>
            <w:tcW w:w="1339" w:type="dxa"/>
            <w:vAlign w:val="center"/>
          </w:tcPr>
          <w:p w14:paraId="77F90008" w14:textId="77777777" w:rsidR="00206AE3" w:rsidRPr="00206AE3" w:rsidRDefault="00206AE3" w:rsidP="00206AE3">
            <w:pPr>
              <w:rPr>
                <w:lang w:val="fr-FR"/>
              </w:rPr>
            </w:pPr>
          </w:p>
        </w:tc>
        <w:tc>
          <w:tcPr>
            <w:tcW w:w="876" w:type="dxa"/>
            <w:vAlign w:val="center"/>
          </w:tcPr>
          <w:p w14:paraId="26832B18" w14:textId="77777777" w:rsidR="00206AE3" w:rsidRPr="00206AE3" w:rsidRDefault="00206AE3" w:rsidP="00206AE3">
            <w:pPr>
              <w:rPr>
                <w:lang w:val="fr-FR"/>
              </w:rPr>
            </w:pPr>
          </w:p>
        </w:tc>
        <w:tc>
          <w:tcPr>
            <w:tcW w:w="1551" w:type="dxa"/>
            <w:vAlign w:val="center"/>
          </w:tcPr>
          <w:p w14:paraId="1118F8AF" w14:textId="77777777" w:rsidR="00206AE3" w:rsidRPr="00206AE3" w:rsidRDefault="00206AE3" w:rsidP="00206AE3">
            <w:pPr>
              <w:rPr>
                <w:lang w:val="fr-FR"/>
              </w:rPr>
            </w:pPr>
          </w:p>
        </w:tc>
        <w:tc>
          <w:tcPr>
            <w:tcW w:w="876" w:type="dxa"/>
            <w:vAlign w:val="center"/>
          </w:tcPr>
          <w:p w14:paraId="06091790" w14:textId="77777777" w:rsidR="00206AE3" w:rsidRPr="00206AE3" w:rsidRDefault="00206AE3" w:rsidP="00206AE3">
            <w:pPr>
              <w:rPr>
                <w:lang w:val="fr-FR"/>
              </w:rPr>
            </w:pPr>
          </w:p>
        </w:tc>
        <w:tc>
          <w:tcPr>
            <w:tcW w:w="922" w:type="dxa"/>
            <w:vAlign w:val="center"/>
          </w:tcPr>
          <w:p w14:paraId="25D99574" w14:textId="77777777" w:rsidR="00206AE3" w:rsidRPr="00206AE3" w:rsidRDefault="00206AE3" w:rsidP="00206AE3">
            <w:pPr>
              <w:rPr>
                <w:lang w:val="fr-FR"/>
              </w:rPr>
            </w:pPr>
          </w:p>
        </w:tc>
        <w:tc>
          <w:tcPr>
            <w:tcW w:w="1250" w:type="dxa"/>
            <w:vAlign w:val="center"/>
          </w:tcPr>
          <w:p w14:paraId="27474814" w14:textId="77777777" w:rsidR="00206AE3" w:rsidRPr="00206AE3" w:rsidRDefault="00206AE3" w:rsidP="00206AE3">
            <w:pPr>
              <w:rPr>
                <w:lang w:val="fr-FR"/>
              </w:rPr>
            </w:pPr>
          </w:p>
        </w:tc>
      </w:tr>
      <w:tr w:rsidR="00206AE3" w:rsidRPr="00737726" w14:paraId="5985E9B7" w14:textId="77777777" w:rsidTr="000222AA">
        <w:trPr>
          <w:jc w:val="center"/>
        </w:trPr>
        <w:tc>
          <w:tcPr>
            <w:tcW w:w="1446" w:type="dxa"/>
            <w:vAlign w:val="center"/>
          </w:tcPr>
          <w:p w14:paraId="174D4877" w14:textId="77777777" w:rsidR="00206AE3" w:rsidRPr="00206AE3" w:rsidRDefault="00206AE3" w:rsidP="00206AE3">
            <w:pPr>
              <w:rPr>
                <w:lang w:val="fr-FR"/>
              </w:rPr>
            </w:pPr>
          </w:p>
        </w:tc>
        <w:tc>
          <w:tcPr>
            <w:tcW w:w="817" w:type="dxa"/>
            <w:vAlign w:val="center"/>
          </w:tcPr>
          <w:p w14:paraId="0AE1AE50" w14:textId="77777777" w:rsidR="00206AE3" w:rsidRPr="00206AE3" w:rsidRDefault="00206AE3" w:rsidP="00206AE3">
            <w:pPr>
              <w:rPr>
                <w:lang w:val="fr-FR"/>
              </w:rPr>
            </w:pPr>
          </w:p>
        </w:tc>
        <w:tc>
          <w:tcPr>
            <w:tcW w:w="1339" w:type="dxa"/>
            <w:vAlign w:val="center"/>
          </w:tcPr>
          <w:p w14:paraId="0EE8E591" w14:textId="77777777" w:rsidR="00206AE3" w:rsidRPr="00206AE3" w:rsidRDefault="00206AE3" w:rsidP="00206AE3">
            <w:pPr>
              <w:rPr>
                <w:lang w:val="fr-FR"/>
              </w:rPr>
            </w:pPr>
          </w:p>
        </w:tc>
        <w:tc>
          <w:tcPr>
            <w:tcW w:w="876" w:type="dxa"/>
            <w:vAlign w:val="center"/>
          </w:tcPr>
          <w:p w14:paraId="17BBAF7D" w14:textId="77777777" w:rsidR="00206AE3" w:rsidRPr="00206AE3" w:rsidRDefault="00206AE3" w:rsidP="00206AE3">
            <w:pPr>
              <w:rPr>
                <w:lang w:val="fr-FR"/>
              </w:rPr>
            </w:pPr>
          </w:p>
        </w:tc>
        <w:tc>
          <w:tcPr>
            <w:tcW w:w="1551" w:type="dxa"/>
            <w:vAlign w:val="center"/>
          </w:tcPr>
          <w:p w14:paraId="164810A6" w14:textId="1FFE2A02" w:rsidR="00206AE3" w:rsidRPr="00206AE3" w:rsidRDefault="00206AE3" w:rsidP="00206AE3">
            <w:pPr>
              <w:rPr>
                <w:lang w:val="fr-FR"/>
              </w:rPr>
            </w:pPr>
          </w:p>
        </w:tc>
        <w:tc>
          <w:tcPr>
            <w:tcW w:w="876" w:type="dxa"/>
            <w:vAlign w:val="center"/>
          </w:tcPr>
          <w:p w14:paraId="65B379A8" w14:textId="77777777" w:rsidR="00206AE3" w:rsidRPr="00206AE3" w:rsidRDefault="00206AE3" w:rsidP="00206AE3">
            <w:pPr>
              <w:rPr>
                <w:lang w:val="fr-FR"/>
              </w:rPr>
            </w:pPr>
          </w:p>
        </w:tc>
        <w:tc>
          <w:tcPr>
            <w:tcW w:w="922" w:type="dxa"/>
            <w:vAlign w:val="center"/>
          </w:tcPr>
          <w:p w14:paraId="314F1B91" w14:textId="77777777" w:rsidR="00206AE3" w:rsidRPr="00206AE3" w:rsidRDefault="00206AE3" w:rsidP="00206AE3">
            <w:pPr>
              <w:rPr>
                <w:lang w:val="fr-FR"/>
              </w:rPr>
            </w:pPr>
          </w:p>
        </w:tc>
        <w:tc>
          <w:tcPr>
            <w:tcW w:w="1250" w:type="dxa"/>
            <w:vAlign w:val="center"/>
          </w:tcPr>
          <w:p w14:paraId="42E154FB" w14:textId="77777777" w:rsidR="00206AE3" w:rsidRPr="00206AE3" w:rsidRDefault="00206AE3" w:rsidP="00206AE3">
            <w:pPr>
              <w:rPr>
                <w:lang w:val="fr-FR"/>
              </w:rPr>
            </w:pPr>
          </w:p>
        </w:tc>
      </w:tr>
    </w:tbl>
    <w:p w14:paraId="54A9E6F9" w14:textId="77777777" w:rsidR="009B65FF" w:rsidRDefault="00206AE3" w:rsidP="00206AE3">
      <w:pPr>
        <w:spacing w:after="240" w:line="240" w:lineRule="auto"/>
        <w:ind w:left="284"/>
        <w:jc w:val="both"/>
        <w:rPr>
          <w:rFonts w:ascii="Calibri" w:eastAsia="Times New Roman" w:hAnsi="Calibri" w:cs="Times New Roman"/>
          <w:i/>
          <w:iCs/>
          <w:kern w:val="0"/>
          <w:szCs w:val="24"/>
          <w:lang w:val="fr"/>
          <w14:ligatures w14:val="none"/>
        </w:rPr>
        <w:sectPr w:rsidR="009B65FF" w:rsidSect="00FE3049">
          <w:type w:val="continuous"/>
          <w:pgSz w:w="11906" w:h="16838"/>
          <w:pgMar w:top="1440" w:right="1440" w:bottom="1440" w:left="1440" w:header="708" w:footer="708" w:gutter="0"/>
          <w:cols w:space="708"/>
          <w:formProt w:val="0"/>
          <w:titlePg/>
          <w:docGrid w:linePitch="360"/>
        </w:sectPr>
      </w:pPr>
      <w:r>
        <w:rPr>
          <w:rFonts w:ascii="Calibri" w:eastAsia="Times New Roman" w:hAnsi="Calibri" w:cs="Times New Roman"/>
          <w:i/>
          <w:iCs/>
          <w:kern w:val="0"/>
          <w:szCs w:val="24"/>
          <w:lang w:val="fr"/>
          <w14:ligatures w14:val="none"/>
        </w:rPr>
        <w:lastRenderedPageBreak/>
        <w:t>(</w:t>
      </w:r>
      <w:proofErr w:type="gramStart"/>
      <w:r>
        <w:rPr>
          <w:rFonts w:ascii="Calibri" w:eastAsia="Times New Roman" w:hAnsi="Calibri" w:cs="Times New Roman"/>
          <w:i/>
          <w:iCs/>
          <w:kern w:val="0"/>
          <w:szCs w:val="24"/>
          <w:lang w:val="fr"/>
          <w14:ligatures w14:val="none"/>
        </w:rPr>
        <w:t>insérer</w:t>
      </w:r>
      <w:proofErr w:type="gramEnd"/>
      <w:r>
        <w:rPr>
          <w:rFonts w:ascii="Calibri" w:eastAsia="Times New Roman" w:hAnsi="Calibri" w:cs="Times New Roman"/>
          <w:i/>
          <w:iCs/>
          <w:kern w:val="0"/>
          <w:szCs w:val="24"/>
          <w:lang w:val="fr"/>
          <w14:ligatures w14:val="none"/>
        </w:rPr>
        <w:t xml:space="preserve"> autant de lignes que nécessaire)</w:t>
      </w: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341656" w14:paraId="3F5CF797" w14:textId="77777777" w:rsidTr="00744B0E">
        <w:trPr>
          <w:trHeight w:val="383"/>
        </w:trPr>
        <w:tc>
          <w:tcPr>
            <w:tcW w:w="9823" w:type="dxa"/>
            <w:gridSpan w:val="2"/>
            <w:shd w:val="clear" w:color="auto" w:fill="9CC2E5"/>
            <w:vAlign w:val="center"/>
          </w:tcPr>
          <w:p w14:paraId="71A418EC" w14:textId="77777777" w:rsidR="00592B11" w:rsidRPr="00341656" w:rsidRDefault="00592B11" w:rsidP="00D87140">
            <w:pPr>
              <w:pStyle w:val="Heading1"/>
            </w:pPr>
            <w:r w:rsidRPr="00341656">
              <w:t>Substances officially evaluated (according to the definition in the Guiding principles) for use in FCMs</w:t>
            </w:r>
          </w:p>
        </w:tc>
      </w:tr>
      <w:tr w:rsidR="00592B11" w:rsidRPr="00341656" w14:paraId="02FE545A" w14:textId="77777777" w:rsidTr="00744B0E">
        <w:trPr>
          <w:trHeight w:val="383"/>
        </w:trPr>
        <w:tc>
          <w:tcPr>
            <w:tcW w:w="3238" w:type="dxa"/>
            <w:shd w:val="clear" w:color="auto" w:fill="DEEAF6"/>
            <w:vAlign w:val="center"/>
          </w:tcPr>
          <w:p w14:paraId="71FAD46A" w14:textId="77777777" w:rsidR="00731A53" w:rsidRPr="00FD4CF2" w:rsidRDefault="00731A53" w:rsidP="00731A53">
            <w:pPr>
              <w:numPr>
                <w:ilvl w:val="0"/>
                <w:numId w:val="5"/>
              </w:numPr>
              <w:ind w:right="171"/>
              <w:contextualSpacing/>
              <w:jc w:val="both"/>
              <w:rPr>
                <w:b/>
                <w:bCs/>
                <w:iCs/>
                <w:sz w:val="16"/>
                <w:lang w:val="fr-FR"/>
              </w:rPr>
            </w:pPr>
            <w:r>
              <w:rPr>
                <w:b/>
                <w:bCs/>
                <w:sz w:val="16"/>
                <w:lang w:val="fr"/>
              </w:rPr>
              <w:t xml:space="preserve">Organisme d’évaluation de la substance (autorité, agence, institution) </w:t>
            </w:r>
          </w:p>
          <w:p w14:paraId="3EB3EAC2" w14:textId="77777777" w:rsidR="00731A53" w:rsidRPr="00FD4CF2" w:rsidRDefault="00731A53" w:rsidP="00731A53">
            <w:pPr>
              <w:ind w:left="360" w:right="171" w:hanging="360"/>
              <w:jc w:val="both"/>
              <w:rPr>
                <w:bCs/>
                <w:iCs/>
                <w:sz w:val="16"/>
                <w:lang w:val="fr-FR"/>
              </w:rPr>
            </w:pPr>
            <w:proofErr w:type="gramStart"/>
            <w:r>
              <w:rPr>
                <w:sz w:val="16"/>
                <w:lang w:val="fr"/>
              </w:rPr>
              <w:t>et</w:t>
            </w:r>
            <w:proofErr w:type="gramEnd"/>
            <w:r>
              <w:rPr>
                <w:sz w:val="16"/>
                <w:lang w:val="fr"/>
              </w:rPr>
              <w:t>/ou</w:t>
            </w:r>
          </w:p>
          <w:p w14:paraId="0F506F58" w14:textId="1741DEE2" w:rsidR="00592B11" w:rsidRPr="00731A53" w:rsidRDefault="00731A53" w:rsidP="00731A53">
            <w:pPr>
              <w:spacing w:line="240" w:lineRule="auto"/>
              <w:ind w:left="725" w:right="171" w:hanging="3"/>
              <w:jc w:val="both"/>
              <w:rPr>
                <w:b/>
                <w:sz w:val="16"/>
                <w:lang w:val="fr-FR" w:eastAsia="de-DE"/>
              </w:rPr>
            </w:pPr>
            <w:r>
              <w:rPr>
                <w:b/>
                <w:bCs/>
                <w:sz w:val="16"/>
                <w:lang w:val="fr"/>
              </w:rPr>
              <w:t>Où la substance est-elle officiellement répertoriée ?</w:t>
            </w:r>
          </w:p>
        </w:tc>
        <w:tc>
          <w:tcPr>
            <w:tcW w:w="6585" w:type="dxa"/>
            <w:shd w:val="clear" w:color="auto" w:fill="auto"/>
            <w:vAlign w:val="center"/>
          </w:tcPr>
          <w:sdt>
            <w:sdtPr>
              <w:rPr>
                <w:rFonts w:cs="Calibri"/>
                <w:bCs/>
              </w:rPr>
              <w:id w:val="1177849759"/>
              <w:lock w:val="sdtLocked"/>
              <w:placeholder>
                <w:docPart w:val="3CDA8E4E85FE418AB1282B3E948E2792"/>
              </w:placeholder>
              <w:showingPlcHdr/>
            </w:sdtPr>
            <w:sdtContent>
              <w:p w14:paraId="4FC2FF62" w14:textId="77777777" w:rsidR="00592B11" w:rsidRDefault="00FB0C73" w:rsidP="00744B0E">
                <w:pPr>
                  <w:ind w:right="566"/>
                  <w:rPr>
                    <w:rFonts w:cs="Calibri"/>
                    <w:bCs/>
                  </w:rPr>
                </w:pPr>
                <w:r w:rsidRPr="0021210F">
                  <w:rPr>
                    <w:rStyle w:val="PlaceholderText"/>
                  </w:rPr>
                  <w:t>Click or tap here to enter text.</w:t>
                </w:r>
              </w:p>
            </w:sdtContent>
          </w:sdt>
          <w:p w14:paraId="53FCA500" w14:textId="27B62849" w:rsidR="00303374" w:rsidRDefault="00303374" w:rsidP="00744B0E">
            <w:pPr>
              <w:ind w:right="566"/>
              <w:rPr>
                <w:rFonts w:cs="Calibri"/>
                <w:bCs/>
              </w:rPr>
            </w:pPr>
          </w:p>
          <w:p w14:paraId="75D66E2C" w14:textId="5EF2E7DE" w:rsidR="00303374" w:rsidRDefault="00303374" w:rsidP="00744B0E">
            <w:pPr>
              <w:ind w:right="566"/>
              <w:rPr>
                <w:rFonts w:cs="Calibri"/>
                <w:bCs/>
              </w:rPr>
            </w:pPr>
          </w:p>
          <w:sdt>
            <w:sdtPr>
              <w:rPr>
                <w:rFonts w:cs="Calibri"/>
                <w:bCs/>
              </w:rPr>
              <w:id w:val="2090499074"/>
              <w:lock w:val="sdtLocked"/>
              <w:placeholder>
                <w:docPart w:val="5EC64CBEF9F24949AA1AA17500865D90"/>
              </w:placeholder>
              <w:showingPlcHdr/>
            </w:sdtPr>
            <w:sdtContent>
              <w:p w14:paraId="1BCC2D9B" w14:textId="27A8903F" w:rsidR="00303374" w:rsidRPr="00426E8F" w:rsidRDefault="00303374" w:rsidP="00744B0E">
                <w:pPr>
                  <w:ind w:right="566"/>
                  <w:rPr>
                    <w:rFonts w:cs="Calibri"/>
                    <w:bCs/>
                  </w:rPr>
                </w:pPr>
                <w:r w:rsidRPr="0021210F">
                  <w:rPr>
                    <w:rStyle w:val="PlaceholderText"/>
                  </w:rPr>
                  <w:t>Click or tap here to enter text.</w:t>
                </w:r>
              </w:p>
            </w:sdtContent>
          </w:sdt>
        </w:tc>
      </w:tr>
      <w:tr w:rsidR="00592B11" w:rsidRPr="00341656" w14:paraId="2511714E" w14:textId="77777777" w:rsidTr="00744B0E">
        <w:trPr>
          <w:trHeight w:val="383"/>
        </w:trPr>
        <w:tc>
          <w:tcPr>
            <w:tcW w:w="3238" w:type="dxa"/>
            <w:shd w:val="clear" w:color="auto" w:fill="DEEAF6"/>
            <w:vAlign w:val="center"/>
          </w:tcPr>
          <w:p w14:paraId="71F6A748" w14:textId="77777777" w:rsidR="00592B11" w:rsidRPr="00744B0E" w:rsidRDefault="00592B11" w:rsidP="00592B11">
            <w:pPr>
              <w:numPr>
                <w:ilvl w:val="0"/>
                <w:numId w:val="5"/>
              </w:numPr>
              <w:contextualSpacing/>
              <w:jc w:val="both"/>
              <w:rPr>
                <w:i/>
                <w:iCs/>
                <w:color w:val="404040"/>
                <w:sz w:val="16"/>
                <w:lang w:eastAsia="de-DE"/>
              </w:rPr>
            </w:pPr>
            <w:r w:rsidRPr="00341656">
              <w:rPr>
                <w:b/>
                <w:bCs/>
                <w:iCs/>
                <w:sz w:val="16"/>
                <w:lang w:eastAsia="de-DE"/>
              </w:rPr>
              <w:t>Restrictions</w:t>
            </w:r>
          </w:p>
        </w:tc>
        <w:tc>
          <w:tcPr>
            <w:tcW w:w="6585" w:type="dxa"/>
            <w:vAlign w:val="center"/>
          </w:tcPr>
          <w:sdt>
            <w:sdtPr>
              <w:rPr>
                <w:i/>
                <w:iCs/>
                <w:color w:val="404040"/>
                <w:sz w:val="16"/>
                <w:lang w:eastAsia="de-DE"/>
              </w:rPr>
              <w:id w:val="1915819816"/>
              <w:lock w:val="sdtContentLocked"/>
              <w:placeholder>
                <w:docPart w:val="DefaultPlaceholder_-1854013440"/>
              </w:placeholder>
            </w:sdtPr>
            <w:sdtContent>
              <w:p w14:paraId="39A057C1" w14:textId="3A75EC4E" w:rsidR="00592B11" w:rsidRPr="00731A53" w:rsidRDefault="00731A53" w:rsidP="00744B0E">
                <w:pPr>
                  <w:jc w:val="both"/>
                  <w:rPr>
                    <w:i/>
                    <w:iCs/>
                    <w:color w:val="404040"/>
                    <w:sz w:val="16"/>
                    <w:lang w:val="fr-FR" w:eastAsia="de-DE"/>
                  </w:rPr>
                </w:pPr>
                <w:r>
                  <w:rPr>
                    <w:i/>
                    <w:iCs/>
                    <w:color w:val="404040"/>
                    <w:sz w:val="16"/>
                    <w:lang w:val="fr"/>
                  </w:rPr>
                  <w:t>p. ex. limites de migration spécifiques (LMS), restrictions d’utilisation, niveau d’utilisation maximal</w:t>
                </w:r>
              </w:p>
            </w:sdtContent>
          </w:sdt>
          <w:sdt>
            <w:sdtPr>
              <w:rPr>
                <w:color w:val="404040"/>
                <w:szCs w:val="24"/>
                <w:lang w:eastAsia="de-DE"/>
              </w:rPr>
              <w:id w:val="1065456569"/>
              <w:lock w:val="sdtLocked"/>
              <w:placeholder>
                <w:docPart w:val="9D036FD69F154A78847A2B20B9EB69E5"/>
              </w:placeholder>
              <w:showingPlcHdr/>
            </w:sdtPr>
            <w:sdtContent>
              <w:p w14:paraId="1E7C63E8" w14:textId="52DAC6F4" w:rsidR="00426E8F" w:rsidRPr="000006E9" w:rsidRDefault="00FB0C73" w:rsidP="00744B0E">
                <w:pPr>
                  <w:jc w:val="both"/>
                  <w:rPr>
                    <w:rFonts w:asciiTheme="minorHAnsi" w:eastAsiaTheme="minorHAnsi" w:hAnsiTheme="minorHAnsi" w:cstheme="minorBidi"/>
                    <w:color w:val="404040"/>
                    <w:kern w:val="2"/>
                    <w:sz w:val="22"/>
                    <w:szCs w:val="24"/>
                    <w:lang w:eastAsia="de-DE"/>
                    <w14:ligatures w14:val="standardContextual"/>
                  </w:rPr>
                </w:pPr>
                <w:r w:rsidRPr="0021210F">
                  <w:rPr>
                    <w:rStyle w:val="PlaceholderText"/>
                  </w:rPr>
                  <w:t>Click or tap here to enter text.</w:t>
                </w:r>
              </w:p>
            </w:sdtContent>
          </w:sdt>
        </w:tc>
      </w:tr>
      <w:tr w:rsidR="00592B11" w:rsidRPr="00341656" w14:paraId="6161CD7A" w14:textId="77777777" w:rsidTr="00426E8F">
        <w:trPr>
          <w:trHeight w:val="437"/>
        </w:trPr>
        <w:tc>
          <w:tcPr>
            <w:tcW w:w="9823" w:type="dxa"/>
            <w:gridSpan w:val="2"/>
            <w:shd w:val="clear" w:color="auto" w:fill="D9D9D9"/>
            <w:vAlign w:val="center"/>
          </w:tcPr>
          <w:p w14:paraId="293495C1" w14:textId="11C37743" w:rsidR="00592B11" w:rsidRPr="00997D06" w:rsidRDefault="00731A53" w:rsidP="00744B0E">
            <w:pPr>
              <w:jc w:val="both"/>
              <w:rPr>
                <w:b/>
                <w:bCs/>
                <w:iCs/>
                <w:sz w:val="22"/>
                <w:szCs w:val="22"/>
                <w:lang w:eastAsia="de-DE"/>
              </w:rPr>
            </w:pPr>
            <w:r w:rsidRPr="00731A53">
              <w:rPr>
                <w:b/>
                <w:bCs/>
                <w:sz w:val="22"/>
                <w:szCs w:val="22"/>
                <w:lang w:val="fr"/>
              </w:rPr>
              <w:t>Remplir le tableau 2a</w:t>
            </w:r>
            <w:r>
              <w:rPr>
                <w:b/>
                <w:bCs/>
                <w:lang w:val="fr"/>
              </w:rPr>
              <w:t>.</w:t>
            </w:r>
          </w:p>
        </w:tc>
      </w:tr>
    </w:tbl>
    <w:p w14:paraId="00149C4A" w14:textId="77777777" w:rsidR="00592B11" w:rsidRPr="00341656" w:rsidRDefault="00592B11" w:rsidP="00592B11">
      <w:pPr>
        <w:spacing w:after="100" w:line="240" w:lineRule="auto"/>
        <w:jc w:val="both"/>
        <w:rPr>
          <w:rFonts w:ascii="Calibri" w:eastAsia="Times New Roman" w:hAnsi="Calibri" w:cs="Times New Roman"/>
          <w:kern w:val="0"/>
          <w:szCs w:val="24"/>
          <w:lang w:eastAsia="de-DE"/>
          <w14:ligatures w14:val="none"/>
        </w:rPr>
      </w:pPr>
    </w:p>
    <w:tbl>
      <w:tblPr>
        <w:tblStyle w:val="TableGrid1"/>
        <w:tblW w:w="98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38"/>
        <w:gridCol w:w="6585"/>
      </w:tblGrid>
      <w:tr w:rsidR="00592B11" w:rsidRPr="00737726" w14:paraId="2346D96E" w14:textId="77777777" w:rsidTr="00744B0E">
        <w:trPr>
          <w:trHeight w:val="383"/>
        </w:trPr>
        <w:tc>
          <w:tcPr>
            <w:tcW w:w="9823" w:type="dxa"/>
            <w:gridSpan w:val="2"/>
            <w:shd w:val="clear" w:color="auto" w:fill="9CC2E5"/>
            <w:vAlign w:val="center"/>
          </w:tcPr>
          <w:p w14:paraId="31BC63A1" w14:textId="5013E8F7" w:rsidR="00592B11" w:rsidRPr="00731A53" w:rsidRDefault="00592B11" w:rsidP="00576C47">
            <w:pPr>
              <w:pStyle w:val="Heading1"/>
              <w:ind w:left="432" w:hanging="432"/>
              <w:rPr>
                <w:lang w:val="fr-FR"/>
              </w:rPr>
            </w:pPr>
            <w:r w:rsidRPr="00731A53">
              <w:rPr>
                <w:lang w:val="fr-FR"/>
              </w:rPr>
              <w:t xml:space="preserve"> </w:t>
            </w:r>
            <w:r w:rsidR="00731A53">
              <w:rPr>
                <w:bCs/>
                <w:lang w:val="fr"/>
              </w:rPr>
              <w:t>Niveau de migration maximal prévisible</w:t>
            </w:r>
          </w:p>
        </w:tc>
      </w:tr>
      <w:tr w:rsidR="00592B11" w:rsidRPr="00341656" w14:paraId="154CE9A9" w14:textId="77777777" w:rsidTr="00744B0E">
        <w:trPr>
          <w:trHeight w:val="383"/>
        </w:trPr>
        <w:tc>
          <w:tcPr>
            <w:tcW w:w="3238" w:type="dxa"/>
            <w:shd w:val="clear" w:color="auto" w:fill="DEEAF6"/>
            <w:vAlign w:val="center"/>
          </w:tcPr>
          <w:p w14:paraId="70100C14" w14:textId="5D3EE0B8" w:rsidR="00592B11" w:rsidRPr="00731A53" w:rsidRDefault="00731A53" w:rsidP="00426E8F">
            <w:pPr>
              <w:spacing w:line="240" w:lineRule="auto"/>
              <w:jc w:val="both"/>
              <w:rPr>
                <w:b/>
                <w:bCs/>
                <w:iCs/>
                <w:sz w:val="22"/>
                <w:lang w:val="fr-FR" w:eastAsia="de-DE"/>
              </w:rPr>
            </w:pPr>
            <w:r>
              <w:rPr>
                <w:b/>
                <w:bCs/>
                <w:sz w:val="22"/>
                <w:lang w:val="fr"/>
              </w:rPr>
              <w:t>Source des données de migration ou d’extraction</w:t>
            </w:r>
          </w:p>
        </w:tc>
        <w:tc>
          <w:tcPr>
            <w:tcW w:w="6585" w:type="dxa"/>
            <w:shd w:val="clear" w:color="auto" w:fill="auto"/>
            <w:vAlign w:val="center"/>
          </w:tcPr>
          <w:sdt>
            <w:sdtPr>
              <w:rPr>
                <w:i/>
                <w:iCs/>
                <w:color w:val="404040"/>
                <w:sz w:val="16"/>
                <w:lang w:eastAsia="de-DE"/>
              </w:rPr>
              <w:id w:val="1054898239"/>
              <w:lock w:val="sdtContentLocked"/>
              <w:placeholder>
                <w:docPart w:val="DefaultPlaceholder_-1854013440"/>
              </w:placeholder>
            </w:sdtPr>
            <w:sdtContent>
              <w:p w14:paraId="1819F920" w14:textId="1E4A84A6" w:rsidR="00592B11" w:rsidRPr="00731A53" w:rsidRDefault="00731A53" w:rsidP="00426E8F">
                <w:pPr>
                  <w:spacing w:line="240" w:lineRule="auto"/>
                  <w:jc w:val="both"/>
                  <w:rPr>
                    <w:i/>
                    <w:iCs/>
                    <w:color w:val="404040"/>
                    <w:sz w:val="16"/>
                    <w:lang w:val="fr-FR" w:eastAsia="de-DE"/>
                  </w:rPr>
                </w:pPr>
                <w:r>
                  <w:rPr>
                    <w:i/>
                    <w:iCs/>
                    <w:color w:val="404040"/>
                    <w:sz w:val="16"/>
                    <w:lang w:val="fr"/>
                  </w:rPr>
                  <w:t>p. ex. valeurs expérimentales provenant d’essais effectués dans des denrées ou des simulants de denrées alimentaires, calcul selon l’hypothèse de transfert total dans des denrées alimentaires ou estimation par modélisation</w:t>
                </w:r>
              </w:p>
            </w:sdtContent>
          </w:sdt>
          <w:sdt>
            <w:sdtPr>
              <w:rPr>
                <w:rFonts w:cs="Calibri"/>
                <w:bCs/>
              </w:rPr>
              <w:id w:val="1451366000"/>
              <w:lock w:val="sdtLocked"/>
              <w:placeholder>
                <w:docPart w:val="53C3B9A8EC414BB6A5C8EA78689F3023"/>
              </w:placeholder>
              <w:showingPlcHdr/>
            </w:sdtPr>
            <w:sdtContent>
              <w:p w14:paraId="32AC412B" w14:textId="6049C8E3" w:rsidR="00500A3E" w:rsidRPr="00500A3E" w:rsidRDefault="00FB0C73" w:rsidP="00500A3E">
                <w:pPr>
                  <w:spacing w:line="240" w:lineRule="auto"/>
                  <w:jc w:val="both"/>
                  <w:rPr>
                    <w:rFonts w:cs="Calibri"/>
                    <w:bCs/>
                  </w:rPr>
                </w:pPr>
                <w:r w:rsidRPr="0021210F">
                  <w:rPr>
                    <w:rStyle w:val="PlaceholderText"/>
                  </w:rPr>
                  <w:t>Click or tap here to enter text.</w:t>
                </w:r>
              </w:p>
            </w:sdtContent>
          </w:sdt>
        </w:tc>
      </w:tr>
      <w:tr w:rsidR="00731A53" w:rsidRPr="00341656" w14:paraId="2C50F927" w14:textId="77777777" w:rsidTr="00744B0E">
        <w:trPr>
          <w:trHeight w:val="383"/>
        </w:trPr>
        <w:tc>
          <w:tcPr>
            <w:tcW w:w="3238" w:type="dxa"/>
            <w:shd w:val="clear" w:color="auto" w:fill="DEEAF6"/>
            <w:vAlign w:val="center"/>
          </w:tcPr>
          <w:p w14:paraId="42ACC678" w14:textId="002B47DB" w:rsidR="00731A53" w:rsidRPr="00731A53" w:rsidRDefault="00731A53" w:rsidP="00592B11">
            <w:pPr>
              <w:numPr>
                <w:ilvl w:val="0"/>
                <w:numId w:val="13"/>
              </w:numPr>
              <w:contextualSpacing/>
              <w:jc w:val="both"/>
              <w:rPr>
                <w:b/>
                <w:bCs/>
                <w:iCs/>
                <w:sz w:val="16"/>
                <w:lang w:val="fr-FR" w:eastAsia="de-DE"/>
              </w:rPr>
            </w:pPr>
            <w:r>
              <w:rPr>
                <w:b/>
                <w:bCs/>
                <w:sz w:val="16"/>
                <w:lang w:val="fr"/>
              </w:rPr>
              <w:t xml:space="preserve">En cas de mesures expérimentales </w:t>
            </w:r>
          </w:p>
        </w:tc>
        <w:tc>
          <w:tcPr>
            <w:tcW w:w="6585" w:type="dxa"/>
            <w:shd w:val="clear" w:color="auto" w:fill="auto"/>
            <w:vAlign w:val="center"/>
          </w:tcPr>
          <w:sdt>
            <w:sdtPr>
              <w:rPr>
                <w:i/>
                <w:iCs/>
                <w:color w:val="404040"/>
                <w:sz w:val="16"/>
                <w:lang w:eastAsia="de-DE"/>
              </w:rPr>
              <w:id w:val="1118564754"/>
              <w:lock w:val="sdtContentLocked"/>
              <w:placeholder>
                <w:docPart w:val="2A82F4F5A90148A1B35A12EDD7F1DBDF"/>
              </w:placeholder>
            </w:sdtPr>
            <w:sdtContent>
              <w:p w14:paraId="687F86A0" w14:textId="666CB8F3" w:rsidR="00731A53" w:rsidRPr="00731A53" w:rsidRDefault="00731A53" w:rsidP="00426E8F">
                <w:pPr>
                  <w:spacing w:line="240" w:lineRule="auto"/>
                  <w:jc w:val="both"/>
                  <w:rPr>
                    <w:i/>
                    <w:iCs/>
                    <w:color w:val="404040"/>
                    <w:sz w:val="16"/>
                    <w:lang w:val="fr-FR" w:eastAsia="de-DE"/>
                  </w:rPr>
                </w:pPr>
                <w:r>
                  <w:rPr>
                    <w:i/>
                    <w:iCs/>
                    <w:color w:val="404040"/>
                    <w:sz w:val="16"/>
                    <w:lang w:val="fr"/>
                  </w:rPr>
                  <w:t>brève description des méthodes analytiques appliquées et de la validation, avec un renvoi vers une description complète en annexe ou vers une méthode de la littérature</w:t>
                </w:r>
              </w:p>
            </w:sdtContent>
          </w:sdt>
          <w:sdt>
            <w:sdtPr>
              <w:rPr>
                <w:color w:val="404040"/>
                <w:szCs w:val="24"/>
                <w:lang w:eastAsia="de-DE"/>
              </w:rPr>
              <w:id w:val="653178764"/>
              <w:lock w:val="sdtLocked"/>
              <w:placeholder>
                <w:docPart w:val="C616C987764D41B7A5671966E9D013B2"/>
              </w:placeholder>
              <w:showingPlcHdr/>
            </w:sdtPr>
            <w:sdtContent>
              <w:p w14:paraId="7946CDC5" w14:textId="330A35BB" w:rsidR="00731A53" w:rsidRPr="00500A3E" w:rsidRDefault="00731A53" w:rsidP="00500A3E">
                <w:pPr>
                  <w:spacing w:line="240" w:lineRule="auto"/>
                  <w:jc w:val="both"/>
                  <w:rPr>
                    <w:color w:val="404040"/>
                    <w:szCs w:val="24"/>
                    <w:lang w:eastAsia="de-DE"/>
                  </w:rPr>
                </w:pPr>
                <w:r w:rsidRPr="0021210F">
                  <w:rPr>
                    <w:rStyle w:val="PlaceholderText"/>
                  </w:rPr>
                  <w:t>Click or tap here to enter text.</w:t>
                </w:r>
              </w:p>
            </w:sdtContent>
          </w:sdt>
        </w:tc>
      </w:tr>
      <w:tr w:rsidR="00731A53" w:rsidRPr="00341656" w14:paraId="3BCF9E3E" w14:textId="77777777" w:rsidTr="00744B0E">
        <w:trPr>
          <w:trHeight w:val="383"/>
        </w:trPr>
        <w:tc>
          <w:tcPr>
            <w:tcW w:w="3238" w:type="dxa"/>
            <w:shd w:val="clear" w:color="auto" w:fill="DEEAF6"/>
            <w:vAlign w:val="center"/>
          </w:tcPr>
          <w:p w14:paraId="397306F0" w14:textId="4A062317" w:rsidR="00731A53" w:rsidRPr="00731A53" w:rsidRDefault="00731A53" w:rsidP="00592B11">
            <w:pPr>
              <w:numPr>
                <w:ilvl w:val="0"/>
                <w:numId w:val="13"/>
              </w:numPr>
              <w:contextualSpacing/>
              <w:jc w:val="both"/>
              <w:rPr>
                <w:b/>
                <w:bCs/>
                <w:iCs/>
                <w:sz w:val="16"/>
                <w:lang w:val="fr-FR" w:eastAsia="de-DE"/>
              </w:rPr>
            </w:pPr>
            <w:r>
              <w:rPr>
                <w:b/>
                <w:bCs/>
                <w:sz w:val="16"/>
                <w:lang w:val="fr"/>
              </w:rPr>
              <w:t xml:space="preserve">En cas de calcul du niveau de migration </w:t>
            </w:r>
          </w:p>
        </w:tc>
        <w:tc>
          <w:tcPr>
            <w:tcW w:w="6585" w:type="dxa"/>
            <w:shd w:val="clear" w:color="auto" w:fill="auto"/>
            <w:vAlign w:val="center"/>
          </w:tcPr>
          <w:sdt>
            <w:sdtPr>
              <w:rPr>
                <w:i/>
                <w:iCs/>
                <w:color w:val="404040"/>
                <w:sz w:val="16"/>
                <w:lang w:eastAsia="de-DE"/>
              </w:rPr>
              <w:id w:val="-787970106"/>
              <w:lock w:val="sdtContentLocked"/>
              <w:placeholder>
                <w:docPart w:val="2A82F4F5A90148A1B35A12EDD7F1DBDF"/>
              </w:placeholder>
            </w:sdtPr>
            <w:sdtContent>
              <w:p w14:paraId="1E1A6E10" w14:textId="177D9857" w:rsidR="00731A53" w:rsidRPr="00731A53" w:rsidRDefault="00731A53" w:rsidP="00744B0E">
                <w:pPr>
                  <w:jc w:val="both"/>
                  <w:rPr>
                    <w:i/>
                    <w:iCs/>
                    <w:color w:val="404040"/>
                    <w:sz w:val="16"/>
                    <w:lang w:val="fr-FR" w:eastAsia="de-DE"/>
                  </w:rPr>
                </w:pPr>
                <w:r>
                  <w:rPr>
                    <w:i/>
                    <w:iCs/>
                    <w:color w:val="404040"/>
                    <w:sz w:val="16"/>
                    <w:lang w:val="fr"/>
                  </w:rPr>
                  <w:t>hypothèses suivies et brève description des calculs</w:t>
                </w:r>
              </w:p>
            </w:sdtContent>
          </w:sdt>
          <w:sdt>
            <w:sdtPr>
              <w:rPr>
                <w:iCs/>
                <w:szCs w:val="18"/>
                <w:lang w:eastAsia="de-DE"/>
              </w:rPr>
              <w:id w:val="79804166"/>
              <w:lock w:val="sdtLocked"/>
              <w:placeholder>
                <w:docPart w:val="1BDF94601A7F4BCDB0A37A4F4DD35E2E"/>
              </w:placeholder>
              <w:showingPlcHdr/>
            </w:sdtPr>
            <w:sdtContent>
              <w:p w14:paraId="0CDE00C1" w14:textId="04A00E59" w:rsidR="00731A53" w:rsidRPr="00500A3E" w:rsidRDefault="00731A53" w:rsidP="00744B0E">
                <w:pPr>
                  <w:jc w:val="both"/>
                  <w:rPr>
                    <w:iCs/>
                    <w:szCs w:val="18"/>
                    <w:lang w:eastAsia="de-DE"/>
                  </w:rPr>
                </w:pPr>
                <w:r w:rsidRPr="0021210F">
                  <w:rPr>
                    <w:rStyle w:val="PlaceholderText"/>
                  </w:rPr>
                  <w:t>Click or tap here to enter text.</w:t>
                </w:r>
              </w:p>
            </w:sdtContent>
          </w:sdt>
        </w:tc>
      </w:tr>
      <w:tr w:rsidR="00731A53" w:rsidRPr="00341656" w14:paraId="1800ADE7" w14:textId="77777777" w:rsidTr="00744B0E">
        <w:trPr>
          <w:trHeight w:val="383"/>
        </w:trPr>
        <w:tc>
          <w:tcPr>
            <w:tcW w:w="3238" w:type="dxa"/>
            <w:shd w:val="clear" w:color="auto" w:fill="DEEAF6"/>
            <w:vAlign w:val="center"/>
          </w:tcPr>
          <w:p w14:paraId="26F677DB" w14:textId="1FB04639" w:rsidR="00731A53" w:rsidRPr="00744B0E" w:rsidRDefault="00731A53" w:rsidP="00592B11">
            <w:pPr>
              <w:numPr>
                <w:ilvl w:val="0"/>
                <w:numId w:val="13"/>
              </w:numPr>
              <w:contextualSpacing/>
              <w:jc w:val="both"/>
              <w:rPr>
                <w:b/>
                <w:bCs/>
                <w:iCs/>
                <w:sz w:val="16"/>
                <w:lang w:eastAsia="de-DE"/>
              </w:rPr>
            </w:pPr>
            <w:r>
              <w:rPr>
                <w:b/>
                <w:bCs/>
                <w:sz w:val="16"/>
                <w:lang w:val="fr"/>
              </w:rPr>
              <w:t xml:space="preserve">En cas de modélisation </w:t>
            </w:r>
          </w:p>
        </w:tc>
        <w:tc>
          <w:tcPr>
            <w:tcW w:w="6585" w:type="dxa"/>
            <w:shd w:val="clear" w:color="auto" w:fill="auto"/>
            <w:vAlign w:val="center"/>
          </w:tcPr>
          <w:sdt>
            <w:sdtPr>
              <w:rPr>
                <w:i/>
                <w:iCs/>
                <w:color w:val="404040"/>
                <w:sz w:val="16"/>
                <w:lang w:eastAsia="de-DE"/>
              </w:rPr>
              <w:id w:val="-1518694018"/>
              <w:lock w:val="sdtContentLocked"/>
              <w:placeholder>
                <w:docPart w:val="2A82F4F5A90148A1B35A12EDD7F1DBDF"/>
              </w:placeholder>
            </w:sdtPr>
            <w:sdtContent>
              <w:p w14:paraId="69E0A645" w14:textId="659322C5" w:rsidR="00731A53" w:rsidRDefault="0031551F" w:rsidP="00744B0E">
                <w:pPr>
                  <w:jc w:val="both"/>
                  <w:rPr>
                    <w:i/>
                    <w:iCs/>
                    <w:color w:val="404040"/>
                    <w:sz w:val="16"/>
                    <w:lang w:eastAsia="de-DE"/>
                  </w:rPr>
                </w:pPr>
                <w:r>
                  <w:rPr>
                    <w:i/>
                    <w:iCs/>
                    <w:color w:val="404040"/>
                    <w:sz w:val="16"/>
                    <w:lang w:val="fr"/>
                  </w:rPr>
                  <w:t>logiciels et paramètres utilisés</w:t>
                </w:r>
              </w:p>
            </w:sdtContent>
          </w:sdt>
          <w:sdt>
            <w:sdtPr>
              <w:rPr>
                <w:iCs/>
                <w:szCs w:val="18"/>
                <w:lang w:eastAsia="de-DE"/>
              </w:rPr>
              <w:id w:val="886384076"/>
              <w:lock w:val="sdtLocked"/>
              <w:placeholder>
                <w:docPart w:val="A90661FCC0CC4E0489476ECC6871FD24"/>
              </w:placeholder>
              <w:showingPlcHdr/>
            </w:sdtPr>
            <w:sdtContent>
              <w:p w14:paraId="5860E366" w14:textId="0E5E8A15" w:rsidR="00731A53" w:rsidRPr="00500A3E" w:rsidRDefault="00731A53" w:rsidP="00744B0E">
                <w:pPr>
                  <w:jc w:val="both"/>
                  <w:rPr>
                    <w:iCs/>
                    <w:szCs w:val="18"/>
                    <w:lang w:eastAsia="de-DE"/>
                  </w:rPr>
                </w:pPr>
                <w:r w:rsidRPr="0021210F">
                  <w:rPr>
                    <w:rStyle w:val="PlaceholderText"/>
                  </w:rPr>
                  <w:t>Click or tap here to enter text.</w:t>
                </w:r>
              </w:p>
            </w:sdtContent>
          </w:sdt>
        </w:tc>
      </w:tr>
      <w:tr w:rsidR="00592B11" w:rsidRPr="00737726" w14:paraId="483F41E6" w14:textId="77777777" w:rsidTr="00744B0E">
        <w:trPr>
          <w:trHeight w:val="696"/>
        </w:trPr>
        <w:tc>
          <w:tcPr>
            <w:tcW w:w="9823" w:type="dxa"/>
            <w:gridSpan w:val="2"/>
            <w:shd w:val="clear" w:color="auto" w:fill="D9D9D9"/>
            <w:vAlign w:val="center"/>
          </w:tcPr>
          <w:p w14:paraId="079DB541" w14:textId="388B7071" w:rsidR="00592B11" w:rsidRPr="00731A53" w:rsidRDefault="00731A53" w:rsidP="00731A53">
            <w:pPr>
              <w:spacing w:line="240" w:lineRule="auto"/>
              <w:jc w:val="both"/>
              <w:rPr>
                <w:b/>
                <w:bCs/>
                <w:iCs/>
                <w:sz w:val="22"/>
                <w:szCs w:val="22"/>
                <w:lang w:val="fr-FR" w:eastAsia="de-DE"/>
              </w:rPr>
            </w:pPr>
            <w:r w:rsidRPr="00731A53">
              <w:rPr>
                <w:b/>
                <w:bCs/>
                <w:sz w:val="22"/>
                <w:szCs w:val="22"/>
                <w:lang w:val="fr"/>
              </w:rPr>
              <w:t>Indiquer le niveau de migration maximal prévisible dans le tableau 2a et fournir tout renseignement complémentaire en annexe.</w:t>
            </w:r>
          </w:p>
        </w:tc>
      </w:tr>
    </w:tbl>
    <w:p w14:paraId="3DCFF2BD" w14:textId="77777777" w:rsidR="00592B11" w:rsidRPr="00731A53" w:rsidRDefault="00592B11" w:rsidP="00592B11">
      <w:pPr>
        <w:spacing w:after="100" w:line="240" w:lineRule="auto"/>
        <w:jc w:val="both"/>
        <w:rPr>
          <w:rFonts w:ascii="Calibri" w:eastAsia="Times New Roman" w:hAnsi="Calibri" w:cs="Times New Roman"/>
          <w:kern w:val="0"/>
          <w:szCs w:val="24"/>
          <w:lang w:val="fr-FR"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87"/>
        <w:gridCol w:w="6685"/>
      </w:tblGrid>
      <w:tr w:rsidR="00592B11" w:rsidRPr="00737726" w14:paraId="7604F768" w14:textId="77777777" w:rsidTr="00744B0E">
        <w:trPr>
          <w:trHeight w:val="392"/>
        </w:trPr>
        <w:tc>
          <w:tcPr>
            <w:tcW w:w="9972" w:type="dxa"/>
            <w:gridSpan w:val="2"/>
            <w:shd w:val="clear" w:color="auto" w:fill="9CC2E5"/>
            <w:vAlign w:val="center"/>
          </w:tcPr>
          <w:p w14:paraId="483A81F3" w14:textId="77777777" w:rsidR="0031551F" w:rsidRPr="00FD4CF2" w:rsidRDefault="0031551F" w:rsidP="0031551F">
            <w:pPr>
              <w:pStyle w:val="ListParagraph"/>
              <w:numPr>
                <w:ilvl w:val="0"/>
                <w:numId w:val="16"/>
              </w:numPr>
              <w:spacing w:line="240" w:lineRule="auto"/>
              <w:ind w:left="432" w:right="567" w:hanging="432"/>
              <w:jc w:val="both"/>
              <w:outlineLvl w:val="0"/>
              <w:rPr>
                <w:rFonts w:cs="Calibri"/>
                <w:b/>
                <w:sz w:val="28"/>
                <w:szCs w:val="28"/>
                <w:lang w:val="fr-FR"/>
              </w:rPr>
            </w:pPr>
            <w:r>
              <w:rPr>
                <w:rFonts w:cs="Calibri"/>
                <w:b/>
                <w:bCs/>
                <w:sz w:val="28"/>
                <w:szCs w:val="28"/>
                <w:lang w:val="fr"/>
              </w:rPr>
              <w:t>Évaluation toxicologique des substances dont l’utilisation dans des MCA n’a pas été évaluée officiellement</w:t>
            </w:r>
          </w:p>
          <w:p w14:paraId="336648D6" w14:textId="4472EB33" w:rsidR="00592B11" w:rsidRPr="0031551F" w:rsidRDefault="0031551F" w:rsidP="00744B0E">
            <w:pPr>
              <w:spacing w:before="120" w:after="100"/>
              <w:ind w:left="1071" w:hanging="714"/>
              <w:jc w:val="both"/>
              <w:rPr>
                <w:rFonts w:cs="Calibri"/>
                <w:i/>
                <w:iCs/>
                <w:sz w:val="28"/>
                <w:szCs w:val="28"/>
                <w:lang w:val="fr-FR"/>
              </w:rPr>
            </w:pPr>
            <w:r>
              <w:rPr>
                <w:rFonts w:cs="Calibri"/>
                <w:i/>
                <w:iCs/>
                <w:sz w:val="18"/>
                <w:szCs w:val="28"/>
                <w:lang w:val="fr"/>
              </w:rPr>
              <w:t>Les données peuvent provenir de différentes sources :</w:t>
            </w:r>
          </w:p>
        </w:tc>
      </w:tr>
      <w:tr w:rsidR="0031551F" w:rsidRPr="00341656" w14:paraId="6351F902" w14:textId="77777777" w:rsidTr="00744B0E">
        <w:trPr>
          <w:trHeight w:val="541"/>
        </w:trPr>
        <w:tc>
          <w:tcPr>
            <w:tcW w:w="3287" w:type="dxa"/>
            <w:shd w:val="clear" w:color="auto" w:fill="DEEAF6"/>
            <w:vAlign w:val="center"/>
          </w:tcPr>
          <w:p w14:paraId="37943D6E" w14:textId="1292156C" w:rsidR="0031551F" w:rsidRPr="00341656" w:rsidRDefault="0031551F" w:rsidP="00592B11">
            <w:pPr>
              <w:numPr>
                <w:ilvl w:val="0"/>
                <w:numId w:val="3"/>
              </w:numPr>
              <w:ind w:left="434" w:right="225" w:hanging="425"/>
              <w:contextualSpacing/>
              <w:jc w:val="both"/>
              <w:rPr>
                <w:i/>
                <w:iCs/>
                <w:color w:val="404040"/>
                <w:sz w:val="16"/>
                <w:szCs w:val="16"/>
                <w:lang w:eastAsia="de-DE"/>
              </w:rPr>
            </w:pPr>
            <w:r>
              <w:rPr>
                <w:b/>
                <w:bCs/>
                <w:sz w:val="16"/>
                <w:szCs w:val="16"/>
                <w:lang w:val="fr"/>
              </w:rPr>
              <w:t xml:space="preserve">Évaluation officielle d’autres utilisations </w:t>
            </w:r>
          </w:p>
        </w:tc>
        <w:tc>
          <w:tcPr>
            <w:tcW w:w="6685" w:type="dxa"/>
            <w:shd w:val="clear" w:color="auto" w:fill="auto"/>
            <w:vAlign w:val="center"/>
          </w:tcPr>
          <w:sdt>
            <w:sdtPr>
              <w:rPr>
                <w:i/>
                <w:iCs/>
                <w:color w:val="404040"/>
                <w:sz w:val="16"/>
                <w:lang w:eastAsia="de-DE"/>
              </w:rPr>
              <w:id w:val="45730363"/>
              <w:lock w:val="sdtContentLocked"/>
              <w:placeholder>
                <w:docPart w:val="86F7E5AC6F62403EAB67B9945F4AF2B3"/>
              </w:placeholder>
            </w:sdtPr>
            <w:sdtContent>
              <w:p w14:paraId="70C9ABC8" w14:textId="0EB5F1E9" w:rsidR="0031551F" w:rsidRPr="0031551F" w:rsidRDefault="0031551F" w:rsidP="00426E8F">
                <w:pPr>
                  <w:spacing w:line="240" w:lineRule="auto"/>
                  <w:ind w:right="566"/>
                  <w:rPr>
                    <w:i/>
                    <w:iCs/>
                    <w:color w:val="404040"/>
                    <w:sz w:val="16"/>
                    <w:lang w:val="fr-FR" w:eastAsia="de-DE"/>
                  </w:rPr>
                </w:pPr>
                <w:r>
                  <w:rPr>
                    <w:i/>
                    <w:iCs/>
                    <w:color w:val="404040"/>
                    <w:sz w:val="16"/>
                    <w:lang w:val="fr"/>
                  </w:rPr>
                  <w:t>(p. ex. additifs ou arômes alimentaires) ou informations consignées en lien avec une autre substance évaluée (p. ex. produit de réaction ou impureté faisant l’objet d’un avis de l’EFSA).</w:t>
                </w:r>
                <w:r>
                  <w:rPr>
                    <w:lang w:val="fr"/>
                  </w:rPr>
                  <w:t xml:space="preserve"> </w:t>
                </w:r>
                <w:r>
                  <w:rPr>
                    <w:i/>
                    <w:iCs/>
                    <w:color w:val="404040"/>
                    <w:sz w:val="16"/>
                    <w:lang w:val="fr"/>
                  </w:rPr>
                  <w:t>Faire référence à l’évaluation et expliquer pourquoi elle s’applique à l’utilisation de la substance dans des MCA.</w:t>
                </w:r>
              </w:p>
            </w:sdtContent>
          </w:sdt>
          <w:sdt>
            <w:sdtPr>
              <w:rPr>
                <w:iCs/>
                <w:szCs w:val="18"/>
                <w:lang w:eastAsia="de-DE"/>
              </w:rPr>
              <w:id w:val="1963925701"/>
              <w:lock w:val="sdtLocked"/>
              <w:placeholder>
                <w:docPart w:val="320A87D293094D81A24A099813832177"/>
              </w:placeholder>
              <w:showingPlcHdr/>
            </w:sdtPr>
            <w:sdtContent>
              <w:p w14:paraId="4D05671F" w14:textId="12653441" w:rsidR="0031551F" w:rsidRPr="000006E9" w:rsidRDefault="0031551F" w:rsidP="000006E9">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31551F" w:rsidRPr="00341656" w14:paraId="016B7676" w14:textId="77777777" w:rsidTr="00744B0E">
        <w:trPr>
          <w:trHeight w:val="563"/>
        </w:trPr>
        <w:tc>
          <w:tcPr>
            <w:tcW w:w="3287" w:type="dxa"/>
            <w:shd w:val="clear" w:color="auto" w:fill="DEEAF6"/>
            <w:vAlign w:val="center"/>
          </w:tcPr>
          <w:p w14:paraId="5ACABF61" w14:textId="5AB2C8C4" w:rsidR="0031551F" w:rsidRPr="00744B0E" w:rsidRDefault="0031551F" w:rsidP="00592B11">
            <w:pPr>
              <w:numPr>
                <w:ilvl w:val="0"/>
                <w:numId w:val="3"/>
              </w:numPr>
              <w:ind w:left="434" w:right="225" w:hanging="425"/>
              <w:contextualSpacing/>
              <w:jc w:val="both"/>
              <w:rPr>
                <w:b/>
                <w:bCs/>
                <w:iCs/>
                <w:sz w:val="16"/>
                <w:szCs w:val="16"/>
                <w:lang w:eastAsia="de-DE"/>
              </w:rPr>
            </w:pPr>
            <w:r>
              <w:rPr>
                <w:b/>
                <w:bCs/>
                <w:sz w:val="16"/>
                <w:szCs w:val="16"/>
                <w:lang w:val="fr"/>
              </w:rPr>
              <w:t>Littérature scientifique</w:t>
            </w:r>
          </w:p>
        </w:tc>
        <w:tc>
          <w:tcPr>
            <w:tcW w:w="6685" w:type="dxa"/>
            <w:vAlign w:val="center"/>
          </w:tcPr>
          <w:sdt>
            <w:sdtPr>
              <w:rPr>
                <w:iCs/>
                <w:szCs w:val="18"/>
                <w:lang w:eastAsia="de-DE"/>
              </w:rPr>
              <w:id w:val="549352404"/>
              <w:lock w:val="sdtLocked"/>
              <w:placeholder>
                <w:docPart w:val="4300A3055FE54D03B28C49EC8EC21F59"/>
              </w:placeholder>
              <w:showingPlcHdr/>
            </w:sdtPr>
            <w:sdtContent>
              <w:p w14:paraId="2F1CDD88" w14:textId="1A8B9003" w:rsidR="0031551F" w:rsidRPr="000006E9" w:rsidRDefault="0031551F"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31551F" w:rsidRPr="00341656" w14:paraId="71AB6F05" w14:textId="77777777" w:rsidTr="00744B0E">
        <w:trPr>
          <w:trHeight w:val="543"/>
        </w:trPr>
        <w:tc>
          <w:tcPr>
            <w:tcW w:w="3287" w:type="dxa"/>
            <w:shd w:val="clear" w:color="auto" w:fill="DEEAF6"/>
            <w:vAlign w:val="center"/>
          </w:tcPr>
          <w:p w14:paraId="12AC4E5C" w14:textId="2C3819C5" w:rsidR="0031551F" w:rsidRPr="00744B0E" w:rsidRDefault="0031551F" w:rsidP="00592B11">
            <w:pPr>
              <w:numPr>
                <w:ilvl w:val="0"/>
                <w:numId w:val="3"/>
              </w:numPr>
              <w:ind w:left="434" w:right="225" w:hanging="425"/>
              <w:contextualSpacing/>
              <w:jc w:val="both"/>
              <w:rPr>
                <w:i/>
                <w:iCs/>
                <w:color w:val="404040"/>
                <w:sz w:val="16"/>
                <w:szCs w:val="16"/>
                <w:lang w:eastAsia="de-DE"/>
              </w:rPr>
            </w:pPr>
            <w:r>
              <w:rPr>
                <w:b/>
                <w:bCs/>
                <w:sz w:val="16"/>
                <w:szCs w:val="16"/>
                <w:lang w:val="fr"/>
              </w:rPr>
              <w:t>Études de génotoxicité</w:t>
            </w:r>
          </w:p>
        </w:tc>
        <w:tc>
          <w:tcPr>
            <w:tcW w:w="6685" w:type="dxa"/>
            <w:vAlign w:val="center"/>
          </w:tcPr>
          <w:sdt>
            <w:sdtPr>
              <w:rPr>
                <w:i/>
                <w:iCs/>
                <w:color w:val="404040"/>
                <w:sz w:val="16"/>
                <w:lang w:eastAsia="de-DE"/>
              </w:rPr>
              <w:id w:val="2140522322"/>
              <w:lock w:val="sdtContentLocked"/>
              <w:placeholder>
                <w:docPart w:val="AB33D4E733F048548B91A06CCDF133D5"/>
              </w:placeholder>
            </w:sdtPr>
            <w:sdtContent>
              <w:p w14:paraId="6FA86A14" w14:textId="7D800F21" w:rsidR="0031551F" w:rsidRPr="0031551F" w:rsidRDefault="0031551F" w:rsidP="00744B0E">
                <w:pPr>
                  <w:jc w:val="both"/>
                  <w:rPr>
                    <w:i/>
                    <w:iCs/>
                    <w:color w:val="404040"/>
                    <w:sz w:val="16"/>
                    <w:lang w:val="fr-FR" w:eastAsia="de-DE"/>
                  </w:rPr>
                </w:pPr>
                <w:r>
                  <w:rPr>
                    <w:i/>
                    <w:iCs/>
                    <w:color w:val="404040"/>
                    <w:sz w:val="16"/>
                    <w:lang w:val="fr"/>
                  </w:rPr>
                  <w:t>p. ex. conformément aux lignes directrices de l’OCDE pour les essais</w:t>
                </w:r>
              </w:p>
            </w:sdtContent>
          </w:sdt>
          <w:sdt>
            <w:sdtPr>
              <w:rPr>
                <w:iCs/>
                <w:szCs w:val="18"/>
                <w:lang w:eastAsia="de-DE"/>
              </w:rPr>
              <w:id w:val="421005185"/>
              <w:lock w:val="sdtLocked"/>
              <w:placeholder>
                <w:docPart w:val="09BD981B4D3E4D7EB3747D627B1E0D45"/>
              </w:placeholder>
              <w:showingPlcHdr/>
            </w:sdtPr>
            <w:sdtContent>
              <w:p w14:paraId="7746C974" w14:textId="50E53A3E" w:rsidR="0031551F" w:rsidRPr="000006E9" w:rsidRDefault="0031551F"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31551F" w:rsidRPr="00341656" w14:paraId="0DFF31EC" w14:textId="77777777" w:rsidTr="00744B0E">
        <w:trPr>
          <w:trHeight w:val="564"/>
        </w:trPr>
        <w:tc>
          <w:tcPr>
            <w:tcW w:w="3287" w:type="dxa"/>
            <w:shd w:val="clear" w:color="auto" w:fill="DEEAF6"/>
            <w:vAlign w:val="center"/>
          </w:tcPr>
          <w:p w14:paraId="58CF0F6C" w14:textId="0B1062FE" w:rsidR="0031551F" w:rsidRPr="00341656" w:rsidRDefault="0031551F" w:rsidP="00592B11">
            <w:pPr>
              <w:numPr>
                <w:ilvl w:val="0"/>
                <w:numId w:val="3"/>
              </w:numPr>
              <w:ind w:left="434" w:right="225" w:hanging="425"/>
              <w:contextualSpacing/>
              <w:jc w:val="both"/>
              <w:rPr>
                <w:i/>
                <w:iCs/>
                <w:color w:val="404040"/>
                <w:sz w:val="16"/>
                <w:szCs w:val="16"/>
                <w:lang w:eastAsia="de-DE"/>
              </w:rPr>
            </w:pPr>
            <w:r>
              <w:rPr>
                <w:b/>
                <w:bCs/>
                <w:sz w:val="16"/>
                <w:szCs w:val="16"/>
                <w:lang w:val="fr"/>
              </w:rPr>
              <w:t>Études de toxicité générale</w:t>
            </w:r>
          </w:p>
        </w:tc>
        <w:tc>
          <w:tcPr>
            <w:tcW w:w="6685" w:type="dxa"/>
            <w:vAlign w:val="center"/>
          </w:tcPr>
          <w:sdt>
            <w:sdtPr>
              <w:rPr>
                <w:i/>
                <w:iCs/>
                <w:color w:val="404040"/>
                <w:sz w:val="16"/>
                <w:lang w:eastAsia="de-DE"/>
              </w:rPr>
              <w:id w:val="796185076"/>
              <w:lock w:val="sdtContentLocked"/>
              <w:placeholder>
                <w:docPart w:val="AB33D4E733F048548B91A06CCDF133D5"/>
              </w:placeholder>
            </w:sdtPr>
            <w:sdtContent>
              <w:p w14:paraId="79677B83" w14:textId="14188333" w:rsidR="0031551F" w:rsidRPr="0031551F" w:rsidRDefault="0031551F" w:rsidP="00744B0E">
                <w:pPr>
                  <w:jc w:val="both"/>
                  <w:rPr>
                    <w:i/>
                    <w:iCs/>
                    <w:color w:val="404040"/>
                    <w:sz w:val="16"/>
                    <w:lang w:val="fr-FR" w:eastAsia="de-DE"/>
                  </w:rPr>
                </w:pPr>
                <w:r>
                  <w:rPr>
                    <w:i/>
                    <w:iCs/>
                    <w:color w:val="404040"/>
                    <w:sz w:val="16"/>
                    <w:lang w:val="fr"/>
                  </w:rPr>
                  <w:t>p. ex. conformément aux lignes directrices de l’OCDE pour les essais</w:t>
                </w:r>
              </w:p>
            </w:sdtContent>
          </w:sdt>
          <w:sdt>
            <w:sdtPr>
              <w:rPr>
                <w:iCs/>
                <w:szCs w:val="18"/>
                <w:lang w:eastAsia="de-DE"/>
              </w:rPr>
              <w:id w:val="-403677603"/>
              <w:lock w:val="sdtLocked"/>
              <w:placeholder>
                <w:docPart w:val="9233D60280A042B48C9F23C8514C8B1D"/>
              </w:placeholder>
              <w:showingPlcHdr/>
            </w:sdtPr>
            <w:sdtContent>
              <w:p w14:paraId="1A8F7EC6" w14:textId="57DF239A" w:rsidR="0031551F" w:rsidRPr="000006E9" w:rsidRDefault="0031551F"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31551F" w:rsidRPr="00341656" w14:paraId="4CE2887E" w14:textId="77777777" w:rsidTr="0031551F">
        <w:trPr>
          <w:trHeight w:val="1124"/>
        </w:trPr>
        <w:tc>
          <w:tcPr>
            <w:tcW w:w="3287" w:type="dxa"/>
            <w:shd w:val="clear" w:color="auto" w:fill="DEEAF6"/>
            <w:vAlign w:val="center"/>
          </w:tcPr>
          <w:p w14:paraId="122AE2DC" w14:textId="47B3E493" w:rsidR="0031551F" w:rsidRPr="0031551F" w:rsidRDefault="0031551F" w:rsidP="0031551F">
            <w:pPr>
              <w:pStyle w:val="ListParagraph"/>
              <w:numPr>
                <w:ilvl w:val="0"/>
                <w:numId w:val="3"/>
              </w:numPr>
              <w:spacing w:line="240" w:lineRule="auto"/>
              <w:ind w:left="440" w:right="225" w:hanging="440"/>
              <w:jc w:val="both"/>
              <w:rPr>
                <w:b/>
                <w:bCs/>
                <w:iCs/>
                <w:sz w:val="16"/>
                <w:szCs w:val="16"/>
                <w:lang w:val="fr-FR" w:eastAsia="de-DE"/>
              </w:rPr>
            </w:pPr>
            <w:r w:rsidRPr="0031551F">
              <w:rPr>
                <w:b/>
                <w:bCs/>
                <w:sz w:val="16"/>
                <w:szCs w:val="16"/>
                <w:lang w:val="fr"/>
              </w:rPr>
              <w:t>Évaluation non expérimentale des impuretés, des produits de réaction et des sous-produits (non acceptables pour les substances ajoutées volontairement)</w:t>
            </w:r>
          </w:p>
        </w:tc>
        <w:tc>
          <w:tcPr>
            <w:tcW w:w="6685" w:type="dxa"/>
            <w:vAlign w:val="center"/>
          </w:tcPr>
          <w:sdt>
            <w:sdtPr>
              <w:rPr>
                <w:i/>
                <w:iCs/>
                <w:color w:val="404040"/>
                <w:sz w:val="16"/>
                <w:lang w:eastAsia="de-DE"/>
              </w:rPr>
              <w:id w:val="-1707488433"/>
              <w:lock w:val="sdtLocked"/>
              <w:placeholder>
                <w:docPart w:val="86F7E5AC6F62403EAB67B9945F4AF2B3"/>
              </w:placeholder>
            </w:sdtPr>
            <w:sdtContent>
              <w:p w14:paraId="6C43EC50" w14:textId="0F26DFEF" w:rsidR="0031551F" w:rsidRPr="0031551F" w:rsidRDefault="0031551F" w:rsidP="00744B0E">
                <w:pPr>
                  <w:jc w:val="both"/>
                  <w:rPr>
                    <w:i/>
                    <w:iCs/>
                    <w:color w:val="404040"/>
                    <w:sz w:val="16"/>
                    <w:lang w:val="fr-FR" w:eastAsia="de-DE"/>
                  </w:rPr>
                </w:pPr>
                <w:proofErr w:type="gramStart"/>
                <w:r>
                  <w:rPr>
                    <w:i/>
                    <w:iCs/>
                    <w:color w:val="404040"/>
                    <w:sz w:val="16"/>
                    <w:lang w:val="fr"/>
                  </w:rPr>
                  <w:t>seuil</w:t>
                </w:r>
                <w:proofErr w:type="gramEnd"/>
                <w:r>
                  <w:rPr>
                    <w:i/>
                    <w:iCs/>
                    <w:color w:val="404040"/>
                    <w:sz w:val="16"/>
                    <w:lang w:val="fr"/>
                  </w:rPr>
                  <w:t xml:space="preserve"> de préoccupation toxicologique (TTC), lecture croisée ou relation quantitative structure à activité (QSAR), justifier.</w:t>
                </w:r>
              </w:p>
            </w:sdtContent>
          </w:sdt>
          <w:sdt>
            <w:sdtPr>
              <w:rPr>
                <w:iCs/>
                <w:szCs w:val="18"/>
                <w:lang w:eastAsia="de-DE"/>
              </w:rPr>
              <w:id w:val="-1577665868"/>
              <w:lock w:val="sdtLocked"/>
              <w:placeholder>
                <w:docPart w:val="524A102EB0044509A3B202ABC79D84FB"/>
              </w:placeholder>
              <w:showingPlcHdr/>
            </w:sdtPr>
            <w:sdtContent>
              <w:p w14:paraId="124DC746" w14:textId="7CC01F80" w:rsidR="0031551F" w:rsidRPr="000006E9" w:rsidRDefault="0031551F" w:rsidP="00744B0E">
                <w:pPr>
                  <w:jc w:val="both"/>
                  <w:rPr>
                    <w:rFonts w:asciiTheme="minorHAnsi" w:eastAsiaTheme="minorHAnsi" w:hAnsiTheme="minorHAnsi" w:cstheme="minorBidi"/>
                    <w:iCs/>
                    <w:kern w:val="2"/>
                    <w:sz w:val="22"/>
                    <w:szCs w:val="18"/>
                    <w:lang w:eastAsia="de-DE"/>
                    <w14:ligatures w14:val="standardContextual"/>
                  </w:rPr>
                </w:pPr>
                <w:r w:rsidRPr="0021210F">
                  <w:rPr>
                    <w:rStyle w:val="PlaceholderText"/>
                  </w:rPr>
                  <w:t>Click or tap here to enter text.</w:t>
                </w:r>
              </w:p>
            </w:sdtContent>
          </w:sdt>
        </w:tc>
      </w:tr>
      <w:tr w:rsidR="00592B11" w:rsidRPr="00737726" w14:paraId="416F9BA9" w14:textId="77777777" w:rsidTr="00426E8F">
        <w:trPr>
          <w:trHeight w:val="622"/>
        </w:trPr>
        <w:tc>
          <w:tcPr>
            <w:tcW w:w="9972" w:type="dxa"/>
            <w:gridSpan w:val="2"/>
            <w:shd w:val="clear" w:color="auto" w:fill="D9D9D9"/>
            <w:vAlign w:val="center"/>
          </w:tcPr>
          <w:p w14:paraId="299B2F3A" w14:textId="7DA6EBB1" w:rsidR="00592B11" w:rsidRPr="0031551F" w:rsidRDefault="0031551F" w:rsidP="00426E8F">
            <w:pPr>
              <w:spacing w:line="240" w:lineRule="auto"/>
              <w:jc w:val="both"/>
              <w:rPr>
                <w:b/>
                <w:bCs/>
                <w:iCs/>
                <w:sz w:val="22"/>
                <w:lang w:val="fr-FR" w:eastAsia="de-DE"/>
              </w:rPr>
            </w:pPr>
            <w:r w:rsidRPr="0031551F">
              <w:rPr>
                <w:b/>
                <w:sz w:val="22"/>
                <w:lang w:val="fr-FR" w:eastAsia="de-DE"/>
              </w:rPr>
              <w:t>Données à reporter dans le tableau 2b : référence à l’évaluation de sécurité (détails en annexe) et conclusions relatives au niveau de migration sans danger maximal (p. ex. à partir d’une NOAEL, d’un palier de l’EFSA ou d’une valeur de TTC)</w:t>
            </w:r>
          </w:p>
        </w:tc>
      </w:tr>
    </w:tbl>
    <w:p w14:paraId="71B38932" w14:textId="77777777" w:rsidR="00592B11" w:rsidRPr="0031551F" w:rsidRDefault="00592B11" w:rsidP="00592B11">
      <w:pPr>
        <w:spacing w:after="100" w:line="240" w:lineRule="auto"/>
        <w:jc w:val="both"/>
        <w:rPr>
          <w:rFonts w:ascii="Calibri" w:eastAsia="Times New Roman" w:hAnsi="Calibri" w:cs="Times New Roman"/>
          <w:kern w:val="0"/>
          <w:szCs w:val="24"/>
          <w:lang w:val="fr-FR"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972"/>
      </w:tblGrid>
      <w:tr w:rsidR="00592B11" w:rsidRPr="00737726" w14:paraId="00D2F326" w14:textId="77777777" w:rsidTr="00744B0E">
        <w:trPr>
          <w:trHeight w:val="392"/>
        </w:trPr>
        <w:tc>
          <w:tcPr>
            <w:tcW w:w="9972" w:type="dxa"/>
            <w:shd w:val="clear" w:color="auto" w:fill="9CC2E5"/>
            <w:vAlign w:val="center"/>
          </w:tcPr>
          <w:p w14:paraId="0FA32519" w14:textId="6E83FDCA" w:rsidR="00592B11" w:rsidRPr="0031551F" w:rsidRDefault="0031551F" w:rsidP="00576C47">
            <w:pPr>
              <w:pStyle w:val="Heading1"/>
              <w:ind w:left="432" w:hanging="425"/>
              <w:rPr>
                <w:lang w:val="fr-FR"/>
              </w:rPr>
            </w:pPr>
            <w:r>
              <w:rPr>
                <w:bCs/>
                <w:lang w:val="fr"/>
              </w:rPr>
              <w:t>Pour chaque substance mentionnée dans le tableau 2a, vérifier si l’une des questions suivantes s’applique :</w:t>
            </w:r>
          </w:p>
        </w:tc>
      </w:tr>
      <w:tr w:rsidR="00592B11" w:rsidRPr="00737726" w14:paraId="35134A34" w14:textId="77777777" w:rsidTr="00D254AA">
        <w:trPr>
          <w:trHeight w:val="1820"/>
        </w:trPr>
        <w:tc>
          <w:tcPr>
            <w:tcW w:w="9972" w:type="dxa"/>
            <w:shd w:val="clear" w:color="auto" w:fill="DEEAF6"/>
            <w:vAlign w:val="center"/>
          </w:tcPr>
          <w:p w14:paraId="39711631" w14:textId="77777777" w:rsidR="007F4085" w:rsidRPr="00D254AA" w:rsidRDefault="0031551F" w:rsidP="00CF0710">
            <w:pPr>
              <w:pStyle w:val="ListParagraph"/>
              <w:numPr>
                <w:ilvl w:val="0"/>
                <w:numId w:val="19"/>
              </w:numPr>
              <w:spacing w:before="40" w:after="80" w:line="252" w:lineRule="auto"/>
              <w:ind w:left="443" w:right="567" w:hanging="284"/>
              <w:rPr>
                <w:b/>
                <w:bCs/>
                <w:iCs/>
                <w:sz w:val="22"/>
                <w:lang w:val="fr-FR" w:eastAsia="de-DE"/>
              </w:rPr>
            </w:pPr>
            <w:r w:rsidRPr="0031551F">
              <w:rPr>
                <w:b/>
                <w:bCs/>
                <w:iCs/>
                <w:lang w:val="fr-FR" w:eastAsia="de-DE"/>
              </w:rPr>
              <w:t xml:space="preserve">Fait-elle l’objet d’une restriction dans les denrées alimentaires, p. ex. si elle est utilisée en tant qu’additif ou arôme alimentaire (substance à double usage) ? </w:t>
            </w:r>
          </w:p>
          <w:p w14:paraId="0CF19B09" w14:textId="46BA29FC" w:rsidR="00592B11" w:rsidRPr="007F4085" w:rsidRDefault="007F4085" w:rsidP="00D254AA">
            <w:pPr>
              <w:pStyle w:val="ListParagraph"/>
              <w:spacing w:before="160" w:after="80"/>
              <w:ind w:right="567"/>
              <w:contextualSpacing w:val="0"/>
              <w:rPr>
                <w:b/>
                <w:bCs/>
                <w:iCs/>
                <w:sz w:val="22"/>
                <w:lang w:val="fr-FR" w:eastAsia="de-DE"/>
              </w:rPr>
            </w:pPr>
            <w:r w:rsidRPr="007F4085">
              <w:rPr>
                <w:b/>
                <w:sz w:val="22"/>
                <w:lang w:val="fr-FR" w:eastAsia="de-DE"/>
              </w:rPr>
              <w:t>Sélectionner :</w:t>
            </w:r>
            <w:r w:rsidR="00592B11" w:rsidRPr="007F4085">
              <w:rPr>
                <w:b/>
                <w:sz w:val="22"/>
                <w:lang w:val="fr-FR" w:eastAsia="de-DE"/>
              </w:rPr>
              <w:tab/>
            </w:r>
            <w:sdt>
              <w:sdtPr>
                <w:rPr>
                  <w:rStyle w:val="Strong"/>
                </w:rPr>
                <w:alias w:val="Objet de restriction/par substance"/>
                <w:tag w:val="Applicable food restriction per substance"/>
                <w:id w:val="1183011510"/>
                <w:lock w:val="sdtLocked"/>
                <w:placeholder>
                  <w:docPart w:val="E0123058F28A4407820FA0080E3B9DD8"/>
                </w:placeholder>
                <w:showingPlcHdr/>
                <w15:color w:val="99CCFF"/>
                <w:comboBox>
                  <w:listItem w:value="Sélectionner : "/>
                  <w:listItem w:displayText="Oui" w:value="Oui"/>
                  <w:listItem w:displayText="Non" w:value="Non"/>
                  <w:listItem w:displayText="Sans objet/non connu" w:value="Sans objet/non connu"/>
                </w:comboBox>
              </w:sdtPr>
              <w:sdtContent>
                <w:r w:rsidR="00303374" w:rsidRPr="007F4085">
                  <w:rPr>
                    <w:rStyle w:val="PlaceholderText"/>
                    <w:lang w:val="fr-FR"/>
                  </w:rPr>
                  <w:t>Choose an item.</w:t>
                </w:r>
              </w:sdtContent>
            </w:sdt>
          </w:p>
          <w:p w14:paraId="2BD56869" w14:textId="5FCCD531" w:rsidR="00592B11" w:rsidRPr="007F4085" w:rsidRDefault="007F4085" w:rsidP="0043666B">
            <w:pPr>
              <w:contextualSpacing/>
              <w:jc w:val="both"/>
              <w:rPr>
                <w:b/>
                <w:bCs/>
                <w:iCs/>
                <w:sz w:val="22"/>
                <w:lang w:val="fr-FR" w:eastAsia="de-DE"/>
              </w:rPr>
            </w:pPr>
            <w:r w:rsidRPr="007F4085">
              <w:rPr>
                <w:b/>
                <w:bCs/>
                <w:i/>
                <w:iCs/>
                <w:sz w:val="22"/>
                <w:lang w:val="fr"/>
              </w:rPr>
              <w:t>Si oui,</w:t>
            </w:r>
            <w:r>
              <w:rPr>
                <w:b/>
                <w:bCs/>
                <w:sz w:val="22"/>
                <w:lang w:val="fr"/>
              </w:rPr>
              <w:t xml:space="preserve"> indiquer le type, les restrictions et les teneurs maximales autorisées dans les denrées alimentaires dans le tableau 2a</w:t>
            </w:r>
            <w:r>
              <w:rPr>
                <w:sz w:val="22"/>
                <w:lang w:val="fr"/>
              </w:rPr>
              <w:t xml:space="preserve"> et consigner les informations plus détaillées en annexe.</w:t>
            </w:r>
          </w:p>
        </w:tc>
      </w:tr>
      <w:tr w:rsidR="00592B11" w:rsidRPr="00737726" w14:paraId="6D220800" w14:textId="77777777" w:rsidTr="00D254AA">
        <w:trPr>
          <w:trHeight w:val="2258"/>
        </w:trPr>
        <w:tc>
          <w:tcPr>
            <w:tcW w:w="9972" w:type="dxa"/>
            <w:shd w:val="clear" w:color="auto" w:fill="DEEAF6"/>
            <w:vAlign w:val="center"/>
          </w:tcPr>
          <w:p w14:paraId="33C14BDC" w14:textId="77777777" w:rsidR="00D254AA" w:rsidRPr="00D254AA" w:rsidRDefault="00D254AA" w:rsidP="00CF0710">
            <w:pPr>
              <w:pStyle w:val="ListParagraph"/>
              <w:numPr>
                <w:ilvl w:val="0"/>
                <w:numId w:val="19"/>
              </w:numPr>
              <w:spacing w:after="80" w:line="252" w:lineRule="auto"/>
              <w:ind w:left="443" w:hanging="284"/>
              <w:jc w:val="both"/>
              <w:rPr>
                <w:b/>
                <w:bCs/>
                <w:iCs/>
                <w:sz w:val="22"/>
                <w:lang w:val="fr-FR" w:eastAsia="de-DE"/>
              </w:rPr>
            </w:pPr>
            <w:r w:rsidRPr="00D254AA">
              <w:rPr>
                <w:b/>
                <w:bCs/>
                <w:iCs/>
                <w:lang w:val="fr-FR" w:eastAsia="de-DE"/>
              </w:rPr>
              <w:t>Pourrait-elle migrer d’une partie de l’objet fini introduite en aval, notamment un autre objet (p. ex. couvercle d’une barquette), une couche d’un film multicouche ou de l’encre d’impression, ce qui pourrait amplifier la migration et entraîner le dépassement d’une restriction ?</w:t>
            </w:r>
            <w:r>
              <w:rPr>
                <w:b/>
                <w:bCs/>
                <w:iCs/>
                <w:lang w:val="fr-FR" w:eastAsia="de-DE"/>
              </w:rPr>
              <w:t xml:space="preserve"> </w:t>
            </w:r>
          </w:p>
          <w:p w14:paraId="29FC3586" w14:textId="3EE81E98" w:rsidR="000006E9" w:rsidRPr="00D254AA" w:rsidRDefault="00D254AA" w:rsidP="00D254AA">
            <w:pPr>
              <w:pStyle w:val="ListParagraph"/>
              <w:spacing w:before="160" w:after="80"/>
              <w:ind w:left="442" w:firstLine="284"/>
              <w:contextualSpacing w:val="0"/>
              <w:jc w:val="both"/>
              <w:rPr>
                <w:b/>
                <w:bCs/>
                <w:iCs/>
                <w:sz w:val="22"/>
                <w:lang w:val="fr-FR" w:eastAsia="de-DE"/>
              </w:rPr>
            </w:pPr>
            <w:r w:rsidRPr="007F4085">
              <w:rPr>
                <w:b/>
                <w:sz w:val="22"/>
                <w:lang w:val="fr-FR" w:eastAsia="de-DE"/>
              </w:rPr>
              <w:t>Sélectionner :</w:t>
            </w:r>
            <w:r w:rsidR="00592B11" w:rsidRPr="00D254AA">
              <w:rPr>
                <w:b/>
                <w:sz w:val="22"/>
                <w:lang w:val="fr-FR" w:eastAsia="de-DE"/>
              </w:rPr>
              <w:tab/>
            </w:r>
            <w:sdt>
              <w:sdtPr>
                <w:rPr>
                  <w:rStyle w:val="Strong"/>
                </w:rPr>
                <w:alias w:val="Migration par substance"/>
                <w:tag w:val="Migration par substance"/>
                <w:id w:val="1731571634"/>
                <w:lock w:val="sdtLocked"/>
                <w:placeholder>
                  <w:docPart w:val="011FD3828A3F401883789AA8B1A10E6E"/>
                </w:placeholder>
                <w:showingPlcHdr/>
                <w15:color w:val="99CCFF"/>
                <w:comboBox>
                  <w:listItem w:value="Sélectionner :"/>
                  <w:listItem w:displayText="Oui" w:value="Oui"/>
                  <w:listItem w:displayText="Non" w:value="Non"/>
                  <w:listItem w:displayText="Sans object/non connu" w:value="Sans object/non connu"/>
                </w:comboBox>
              </w:sdtPr>
              <w:sdtContent>
                <w:r w:rsidR="00303374" w:rsidRPr="00D254AA">
                  <w:rPr>
                    <w:rStyle w:val="PlaceholderText"/>
                    <w:lang w:val="fr-FR"/>
                  </w:rPr>
                  <w:t>Choose an item.</w:t>
                </w:r>
              </w:sdtContent>
            </w:sdt>
          </w:p>
          <w:p w14:paraId="47965404" w14:textId="46288A0E" w:rsidR="00592B11" w:rsidRPr="00D254AA" w:rsidRDefault="00D254AA" w:rsidP="00426E8F">
            <w:pPr>
              <w:spacing w:line="240" w:lineRule="auto"/>
              <w:jc w:val="both"/>
              <w:rPr>
                <w:bCs/>
                <w:iCs/>
                <w:sz w:val="22"/>
                <w:lang w:val="fr-FR" w:eastAsia="de-DE"/>
              </w:rPr>
            </w:pPr>
            <w:r w:rsidRPr="00D254AA">
              <w:rPr>
                <w:b/>
                <w:bCs/>
                <w:i/>
                <w:iCs/>
                <w:sz w:val="22"/>
                <w:lang w:val="fr"/>
              </w:rPr>
              <w:t>Si oui,</w:t>
            </w:r>
            <w:r>
              <w:rPr>
                <w:b/>
                <w:bCs/>
                <w:sz w:val="22"/>
                <w:lang w:val="fr"/>
              </w:rPr>
              <w:t xml:space="preserve"> chaque fournisseur doit signaler les substances faisant l’objet de restrictions et les substances à double usage contenues dans son ou ses composants</w:t>
            </w:r>
            <w:r>
              <w:rPr>
                <w:sz w:val="22"/>
                <w:lang w:val="fr"/>
              </w:rPr>
              <w:t>, afin que le fabricant du produit final puisse mener les travaux de conformité à terme.</w:t>
            </w:r>
          </w:p>
        </w:tc>
      </w:tr>
    </w:tbl>
    <w:p w14:paraId="4D99CD14" w14:textId="77777777" w:rsidR="00592B11" w:rsidRPr="00D254AA" w:rsidRDefault="00592B11" w:rsidP="00592B11">
      <w:pPr>
        <w:spacing w:after="100" w:line="240" w:lineRule="auto"/>
        <w:jc w:val="both"/>
        <w:rPr>
          <w:rFonts w:ascii="Calibri" w:eastAsia="Times New Roman" w:hAnsi="Calibri" w:cs="Times New Roman"/>
          <w:kern w:val="0"/>
          <w:szCs w:val="24"/>
          <w:lang w:val="fr-FR" w:eastAsia="de-DE"/>
          <w14:ligatures w14:val="none"/>
        </w:rPr>
      </w:pPr>
    </w:p>
    <w:tbl>
      <w:tblPr>
        <w:tblStyle w:val="TableGrid1"/>
        <w:tblW w:w="99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72"/>
      </w:tblGrid>
      <w:tr w:rsidR="00592B11" w:rsidRPr="00737726" w14:paraId="2ED0651B" w14:textId="77777777" w:rsidTr="00744B0E">
        <w:trPr>
          <w:trHeight w:val="471"/>
        </w:trPr>
        <w:tc>
          <w:tcPr>
            <w:tcW w:w="9972" w:type="dxa"/>
            <w:shd w:val="clear" w:color="auto" w:fill="9CC2E5"/>
          </w:tcPr>
          <w:p w14:paraId="38A6DEA2" w14:textId="77777777" w:rsidR="00D254AA" w:rsidRPr="00FD4CF2" w:rsidRDefault="00D254AA" w:rsidP="00D254AA">
            <w:pPr>
              <w:pStyle w:val="ListParagraph"/>
              <w:numPr>
                <w:ilvl w:val="0"/>
                <w:numId w:val="16"/>
              </w:numPr>
              <w:spacing w:line="240" w:lineRule="auto"/>
              <w:ind w:left="462" w:right="567" w:hanging="462"/>
              <w:outlineLvl w:val="0"/>
              <w:rPr>
                <w:rFonts w:cs="Calibri"/>
                <w:b/>
                <w:sz w:val="28"/>
                <w:szCs w:val="28"/>
                <w:lang w:val="fr-FR"/>
              </w:rPr>
            </w:pPr>
            <w:r>
              <w:rPr>
                <w:rFonts w:cs="Calibri"/>
                <w:b/>
                <w:bCs/>
                <w:sz w:val="28"/>
                <w:szCs w:val="28"/>
                <w:lang w:val="fr"/>
              </w:rPr>
              <w:t>Informations nécessaires aux travaux de conformité en aval</w:t>
            </w:r>
          </w:p>
          <w:p w14:paraId="37576527" w14:textId="28BBA205" w:rsidR="00592B11" w:rsidRPr="00D254AA" w:rsidRDefault="00D254AA" w:rsidP="00997D06">
            <w:pPr>
              <w:ind w:left="440"/>
              <w:jc w:val="both"/>
              <w:rPr>
                <w:rFonts w:ascii="Arial" w:eastAsia="Times New Roman" w:hAnsi="Arial"/>
                <w:sz w:val="28"/>
                <w:szCs w:val="24"/>
                <w:lang w:val="fr-FR"/>
              </w:rPr>
            </w:pPr>
            <w:r>
              <w:rPr>
                <w:rFonts w:eastAsia="Times New Roman"/>
                <w:i/>
                <w:iCs/>
                <w:color w:val="404040"/>
                <w:sz w:val="16"/>
                <w:szCs w:val="24"/>
                <w:lang w:val="fr"/>
              </w:rPr>
              <w:t>Pour chaque substance mentionnée dans le tableau 2, il convient de déterminer si les travaux de conformité peuvent être menés à terme ou quelles sont les informations nécessaires aux travaux de conformité devant encore être effectués en aval de la chaîne de fabrication.</w:t>
            </w:r>
          </w:p>
        </w:tc>
      </w:tr>
      <w:tr w:rsidR="00592B11" w:rsidRPr="00341656" w14:paraId="1C978052" w14:textId="77777777" w:rsidTr="005943CC">
        <w:trPr>
          <w:trHeight w:val="600"/>
        </w:trPr>
        <w:tc>
          <w:tcPr>
            <w:tcW w:w="9972" w:type="dxa"/>
            <w:shd w:val="clear" w:color="auto" w:fill="DEEAF6"/>
          </w:tcPr>
          <w:p w14:paraId="3FDB170D" w14:textId="77777777" w:rsidR="00D254AA" w:rsidRPr="00FD4CF2" w:rsidRDefault="00D254AA" w:rsidP="00D254AA">
            <w:pPr>
              <w:numPr>
                <w:ilvl w:val="0"/>
                <w:numId w:val="1"/>
              </w:numPr>
              <w:ind w:right="566"/>
              <w:contextualSpacing/>
              <w:jc w:val="both"/>
              <w:rPr>
                <w:rFonts w:eastAsia="Times New Roman"/>
                <w:b/>
                <w:bCs/>
                <w:iCs/>
                <w:sz w:val="16"/>
                <w:szCs w:val="24"/>
                <w:lang w:val="fr-FR"/>
              </w:rPr>
            </w:pPr>
            <w:r>
              <w:rPr>
                <w:rFonts w:eastAsia="Times New Roman"/>
                <w:b/>
                <w:bCs/>
                <w:sz w:val="16"/>
                <w:szCs w:val="24"/>
                <w:lang w:val="fr"/>
              </w:rPr>
              <w:t xml:space="preserve">Quels travaux de conformité doivent encore être effectués en aval de la chaîne de fabrication ? </w:t>
            </w:r>
          </w:p>
          <w:sdt>
            <w:sdtPr>
              <w:rPr>
                <w:rFonts w:eastAsia="Times New Roman"/>
                <w:i/>
                <w:iCs/>
                <w:color w:val="404040"/>
                <w:sz w:val="16"/>
                <w:szCs w:val="24"/>
                <w:lang w:eastAsia="de-DE"/>
              </w:rPr>
              <w:id w:val="2123415502"/>
              <w:placeholder>
                <w:docPart w:val="DFE9F88578AD4DB5BF8A12CDB0A57869"/>
              </w:placeholder>
            </w:sdtPr>
            <w:sdtContent>
              <w:sdt>
                <w:sdtPr>
                  <w:rPr>
                    <w:iCs/>
                    <w:szCs w:val="18"/>
                    <w:lang w:eastAsia="de-DE"/>
                  </w:rPr>
                  <w:id w:val="855083766"/>
                  <w:lock w:val="sdtLocked"/>
                  <w:placeholder>
                    <w:docPart w:val="97682E992BB44DBEA74B901C801564D4"/>
                  </w:placeholder>
                  <w:showingPlcHdr/>
                </w:sdtPr>
                <w:sdtContent>
                  <w:p w14:paraId="68BC5861" w14:textId="167E2C26" w:rsidR="00592B11" w:rsidRPr="005943CC" w:rsidRDefault="00303374" w:rsidP="005943CC">
                    <w:pPr>
                      <w:jc w:val="both"/>
                      <w:rPr>
                        <w:iCs/>
                        <w:szCs w:val="18"/>
                        <w:lang w:eastAsia="de-DE"/>
                      </w:rPr>
                    </w:pPr>
                    <w:r w:rsidRPr="0021210F">
                      <w:rPr>
                        <w:rStyle w:val="PlaceholderText"/>
                      </w:rPr>
                      <w:t>Click or tap here to enter text.</w:t>
                    </w:r>
                  </w:p>
                </w:sdtContent>
              </w:sdt>
            </w:sdtContent>
          </w:sdt>
        </w:tc>
      </w:tr>
      <w:tr w:rsidR="00592B11" w:rsidRPr="00D254AA" w14:paraId="7588673C" w14:textId="77777777" w:rsidTr="005943CC">
        <w:trPr>
          <w:trHeight w:val="752"/>
        </w:trPr>
        <w:tc>
          <w:tcPr>
            <w:tcW w:w="9972" w:type="dxa"/>
            <w:shd w:val="clear" w:color="auto" w:fill="DEEAF6"/>
          </w:tcPr>
          <w:p w14:paraId="54174C6D" w14:textId="27511928" w:rsidR="00592B11" w:rsidRPr="00D254AA" w:rsidRDefault="00D254AA" w:rsidP="00592B11">
            <w:pPr>
              <w:numPr>
                <w:ilvl w:val="0"/>
                <w:numId w:val="1"/>
              </w:numPr>
              <w:ind w:right="566"/>
              <w:contextualSpacing/>
              <w:jc w:val="both"/>
              <w:rPr>
                <w:rFonts w:eastAsia="Times New Roman"/>
                <w:b/>
                <w:bCs/>
                <w:iCs/>
                <w:sz w:val="16"/>
                <w:szCs w:val="24"/>
                <w:lang w:val="fr-FR" w:eastAsia="de-DE"/>
              </w:rPr>
            </w:pPr>
            <w:r>
              <w:rPr>
                <w:rFonts w:eastAsia="Times New Roman"/>
                <w:b/>
                <w:bCs/>
                <w:sz w:val="16"/>
                <w:szCs w:val="24"/>
                <w:lang w:val="fr"/>
              </w:rPr>
              <w:t>Données et/ou autres informations nécessaires aux travaux de conformité devant encore être effectués en aval de la chaîne de fabrication, ou autrement utiles à la clientèle</w:t>
            </w:r>
          </w:p>
          <w:sdt>
            <w:sdtPr>
              <w:rPr>
                <w:iCs/>
                <w:szCs w:val="18"/>
                <w:lang w:eastAsia="de-DE"/>
              </w:rPr>
              <w:id w:val="705294051"/>
              <w:lock w:val="sdtLocked"/>
              <w:placeholder>
                <w:docPart w:val="23C4340757244EEBA37D188AE932A386"/>
              </w:placeholder>
              <w:showingPlcHdr/>
            </w:sdtPr>
            <w:sdtContent>
              <w:p w14:paraId="7B227FA9" w14:textId="5EBA5763" w:rsidR="00AF5392" w:rsidRPr="009B65FF" w:rsidRDefault="00303374" w:rsidP="005943CC">
                <w:pPr>
                  <w:jc w:val="both"/>
                  <w:rPr>
                    <w:iCs/>
                    <w:szCs w:val="18"/>
                    <w:lang w:eastAsia="de-DE"/>
                  </w:rPr>
                </w:pPr>
                <w:r w:rsidRPr="0021210F">
                  <w:rPr>
                    <w:rStyle w:val="PlaceholderText"/>
                  </w:rPr>
                  <w:t>Click or tap here to enter text.</w:t>
                </w:r>
              </w:p>
            </w:sdtContent>
          </w:sdt>
        </w:tc>
      </w:tr>
      <w:tr w:rsidR="00592B11" w:rsidRPr="00737726" w14:paraId="0852943D" w14:textId="77777777" w:rsidTr="00CF0710">
        <w:trPr>
          <w:trHeight w:val="754"/>
        </w:trPr>
        <w:tc>
          <w:tcPr>
            <w:tcW w:w="9972" w:type="dxa"/>
            <w:shd w:val="clear" w:color="auto" w:fill="E7E6E6"/>
            <w:vAlign w:val="center"/>
          </w:tcPr>
          <w:p w14:paraId="0CED57EB" w14:textId="0667D2F5" w:rsidR="00592B11" w:rsidRPr="00D254AA" w:rsidRDefault="00D254AA" w:rsidP="00744B0E">
            <w:pPr>
              <w:ind w:right="566"/>
              <w:jc w:val="both"/>
              <w:rPr>
                <w:rFonts w:eastAsia="Times New Roman"/>
                <w:b/>
                <w:bCs/>
                <w:iCs/>
                <w:szCs w:val="24"/>
                <w:lang w:val="fr-FR" w:eastAsia="de-DE"/>
              </w:rPr>
            </w:pPr>
            <w:r>
              <w:rPr>
                <w:rFonts w:eastAsia="Times New Roman"/>
                <w:b/>
                <w:bCs/>
                <w:szCs w:val="24"/>
                <w:lang w:val="fr"/>
              </w:rPr>
              <w:t>Reporter ces informations dans la DC, avec un bref commentaire dans le tableau 2 et des instructions plus détaillées, si possible, dans un texte distinct.</w:t>
            </w:r>
          </w:p>
        </w:tc>
      </w:tr>
      <w:tr w:rsidR="00592B11" w:rsidRPr="00341656" w14:paraId="0B3D6904" w14:textId="77777777" w:rsidTr="00CF0710">
        <w:trPr>
          <w:trHeight w:val="598"/>
        </w:trPr>
        <w:tc>
          <w:tcPr>
            <w:tcW w:w="9972" w:type="dxa"/>
            <w:shd w:val="clear" w:color="auto" w:fill="DAE9F7" w:themeFill="text2" w:themeFillTint="1A"/>
          </w:tcPr>
          <w:p w14:paraId="05694F9A" w14:textId="77777777" w:rsidR="00CF0710" w:rsidRDefault="00CF0710" w:rsidP="00CF0710">
            <w:pPr>
              <w:ind w:right="566"/>
              <w:rPr>
                <w:rFonts w:eastAsia="Times New Roman" w:cs="Calibri"/>
                <w:b/>
                <w:bCs/>
                <w:iCs/>
                <w:sz w:val="22"/>
                <w:szCs w:val="22"/>
                <w:lang w:val="fr-FR" w:eastAsia="de-DE"/>
              </w:rPr>
            </w:pPr>
            <w:r w:rsidRPr="00CF0710">
              <w:rPr>
                <w:rFonts w:eastAsia="Times New Roman" w:cs="Calibri"/>
                <w:b/>
                <w:bCs/>
                <w:iCs/>
                <w:sz w:val="22"/>
                <w:szCs w:val="22"/>
                <w:lang w:val="fr-FR" w:eastAsia="de-DE"/>
              </w:rPr>
              <w:t xml:space="preserve">La </w:t>
            </w:r>
            <w:bookmarkStart w:id="2" w:name="_Hlk184824683"/>
            <w:r w:rsidRPr="00CF0710">
              <w:rPr>
                <w:rFonts w:eastAsia="Times New Roman" w:cs="Calibri"/>
                <w:b/>
                <w:bCs/>
                <w:iCs/>
                <w:sz w:val="22"/>
                <w:szCs w:val="22"/>
                <w:lang w:val="fr-FR" w:eastAsia="de-DE"/>
              </w:rPr>
              <w:t xml:space="preserve">liste de substances est-elle complète </w:t>
            </w:r>
            <w:bookmarkEnd w:id="2"/>
            <w:r w:rsidRPr="00CF0710">
              <w:rPr>
                <w:rFonts w:eastAsia="Times New Roman" w:cs="Calibri"/>
                <w:b/>
                <w:bCs/>
                <w:iCs/>
                <w:sz w:val="22"/>
                <w:szCs w:val="22"/>
                <w:lang w:val="fr-FR" w:eastAsia="de-DE"/>
              </w:rPr>
              <w:t>?</w:t>
            </w:r>
          </w:p>
          <w:p w14:paraId="6F7287C4" w14:textId="44F03599" w:rsidR="00592B11" w:rsidRPr="009B65FF" w:rsidRDefault="00CF0710" w:rsidP="00CF0710">
            <w:pPr>
              <w:spacing w:before="160" w:after="160"/>
              <w:ind w:right="567" w:firstLine="862"/>
              <w:rPr>
                <w:rFonts w:eastAsia="Times New Roman" w:cs="Calibri"/>
                <w:b/>
                <w:bCs/>
                <w:iCs/>
                <w:sz w:val="22"/>
                <w:szCs w:val="22"/>
                <w:lang w:eastAsia="de-DE"/>
              </w:rPr>
            </w:pPr>
            <w:r w:rsidRPr="009B65FF">
              <w:rPr>
                <w:b/>
                <w:sz w:val="22"/>
                <w:lang w:eastAsia="de-DE"/>
              </w:rPr>
              <w:t>Sélectionner :</w:t>
            </w:r>
            <w:r w:rsidRPr="009B65FF">
              <w:rPr>
                <w:b/>
                <w:sz w:val="22"/>
                <w:lang w:eastAsia="de-DE"/>
              </w:rPr>
              <w:tab/>
            </w:r>
            <w:r w:rsidR="00592B11" w:rsidRPr="009B65FF">
              <w:rPr>
                <w:rFonts w:cs="Calibri"/>
                <w:b/>
                <w:sz w:val="22"/>
                <w:lang w:eastAsia="de-DE"/>
              </w:rPr>
              <w:tab/>
            </w:r>
            <w:sdt>
              <w:sdtPr>
                <w:rPr>
                  <w:rStyle w:val="Strong"/>
                </w:rPr>
                <w:alias w:val="La liste est complète ? "/>
                <w:tag w:val="La liste est complète ? "/>
                <w:id w:val="-149300373"/>
                <w:lock w:val="sdtLocked"/>
                <w:placeholder>
                  <w:docPart w:val="A5E9CD1FE17440B9B095867A9728E09F"/>
                </w:placeholder>
                <w:showingPlcHdr/>
                <w15:color w:val="99CCFF"/>
                <w:comboBox>
                  <w:listItem w:value="Select one:"/>
                  <w:listItem w:displayText="Oui" w:value="Oui"/>
                  <w:listItem w:displayText="Non" w:value="Non"/>
                  <w:listItem w:displayText="Sans objet/non connu" w:value="Sans objet/non connu"/>
                </w:comboBox>
              </w:sdtPr>
              <w:sdtContent>
                <w:r w:rsidR="00303374" w:rsidRPr="009B65FF">
                  <w:rPr>
                    <w:rStyle w:val="PlaceholderText"/>
                  </w:rPr>
                  <w:t>Choose an item.</w:t>
                </w:r>
              </w:sdtContent>
            </w:sdt>
          </w:p>
          <w:p w14:paraId="2AD42801" w14:textId="77777777" w:rsidR="00592B11" w:rsidRDefault="00592B11" w:rsidP="00744B0E">
            <w:pPr>
              <w:spacing w:after="120"/>
              <w:ind w:right="567"/>
              <w:rPr>
                <w:rFonts w:eastAsia="Times New Roman" w:cs="Calibri"/>
                <w:b/>
                <w:bCs/>
                <w:iCs/>
                <w:sz w:val="22"/>
                <w:szCs w:val="22"/>
                <w:lang w:eastAsia="de-DE"/>
              </w:rPr>
            </w:pPr>
            <w:r w:rsidRPr="00B13DD5">
              <w:rPr>
                <w:rFonts w:eastAsia="Times New Roman" w:cs="Calibri"/>
                <w:b/>
                <w:bCs/>
                <w:i/>
                <w:sz w:val="22"/>
                <w:szCs w:val="22"/>
                <w:lang w:eastAsia="de-DE"/>
              </w:rPr>
              <w:t>If not,</w:t>
            </w:r>
            <w:r w:rsidRPr="00426E8F">
              <w:rPr>
                <w:rFonts w:eastAsia="Times New Roman" w:cs="Calibri"/>
                <w:b/>
                <w:bCs/>
                <w:iCs/>
                <w:sz w:val="22"/>
                <w:szCs w:val="22"/>
                <w:lang w:eastAsia="de-DE"/>
              </w:rPr>
              <w:t xml:space="preserve"> what specific analytical work is still needed?</w:t>
            </w:r>
          </w:p>
          <w:sdt>
            <w:sdtPr>
              <w:rPr>
                <w:iCs/>
                <w:szCs w:val="18"/>
                <w:lang w:eastAsia="de-DE"/>
              </w:rPr>
              <w:id w:val="339585402"/>
              <w:lock w:val="sdtLocked"/>
              <w:placeholder>
                <w:docPart w:val="5DDEA9CB7D394B5FBF593C43C5D847BE"/>
              </w:placeholder>
              <w:showingPlcHdr/>
            </w:sdtPr>
            <w:sdtContent>
              <w:p w14:paraId="17CF6AB5" w14:textId="19B0885F" w:rsidR="00303374" w:rsidRPr="00426E8F" w:rsidRDefault="00303374" w:rsidP="00303374">
                <w:pPr>
                  <w:ind w:firstLine="873"/>
                  <w:jc w:val="both"/>
                  <w:rPr>
                    <w:rFonts w:eastAsia="Times New Roman" w:cs="Calibri"/>
                    <w:b/>
                    <w:bCs/>
                    <w:iCs/>
                    <w:szCs w:val="24"/>
                    <w:lang w:eastAsia="de-DE"/>
                  </w:rPr>
                </w:pPr>
                <w:r w:rsidRPr="0021210F">
                  <w:rPr>
                    <w:rStyle w:val="PlaceholderText"/>
                  </w:rPr>
                  <w:t>Click or tap here to enter text.</w:t>
                </w:r>
              </w:p>
            </w:sdtContent>
          </w:sdt>
        </w:tc>
      </w:tr>
    </w:tbl>
    <w:p w14:paraId="4DF267F6" w14:textId="77777777" w:rsidR="00592B11" w:rsidRPr="00341656" w:rsidRDefault="00592B11" w:rsidP="00592B11">
      <w:pPr>
        <w:spacing w:before="120" w:after="100"/>
        <w:jc w:val="both"/>
        <w:rPr>
          <w:rFonts w:ascii="Calibri" w:eastAsia="Times New Roman" w:hAnsi="Calibri" w:cs="Times New Roman"/>
          <w:b/>
          <w:bCs/>
          <w:kern w:val="0"/>
          <w:szCs w:val="24"/>
          <w:lang w:eastAsia="de-DE"/>
          <w14:ligatures w14:val="none"/>
        </w:rPr>
      </w:pPr>
      <w:r w:rsidRPr="00341656">
        <w:rPr>
          <w:rFonts w:ascii="Calibri" w:eastAsia="Times New Roman" w:hAnsi="Calibri" w:cs="Times New Roman"/>
          <w:b/>
          <w:bCs/>
          <w:kern w:val="0"/>
          <w:szCs w:val="24"/>
          <w:lang w:eastAsia="de-DE"/>
          <w14:ligatures w14:val="none"/>
        </w:rPr>
        <w:t>Further aspects to be taken into consideration:</w:t>
      </w: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737726" w14:paraId="531D73C8" w14:textId="77777777" w:rsidTr="00D15CD1">
        <w:trPr>
          <w:trHeight w:val="806"/>
        </w:trPr>
        <w:tc>
          <w:tcPr>
            <w:tcW w:w="9972" w:type="dxa"/>
            <w:gridSpan w:val="2"/>
            <w:shd w:val="clear" w:color="auto" w:fill="9CC2E5"/>
            <w:vAlign w:val="center"/>
          </w:tcPr>
          <w:p w14:paraId="678B3A55" w14:textId="3FF9013D" w:rsidR="00592B11" w:rsidRPr="00CF0710" w:rsidRDefault="00CF0710" w:rsidP="00576C47">
            <w:pPr>
              <w:pStyle w:val="Heading1"/>
              <w:ind w:left="432" w:hanging="421"/>
              <w:rPr>
                <w:lang w:val="fr-FR"/>
              </w:rPr>
            </w:pPr>
            <w:r>
              <w:rPr>
                <w:bCs/>
                <w:lang w:val="fr"/>
              </w:rPr>
              <w:t>Le produit est-il considéré comme un nanomatériau ou contient-il des composants devant être considérés comme des nanomatériaux ?</w:t>
            </w:r>
            <w:r w:rsidR="00592B11" w:rsidRPr="00CF0710">
              <w:rPr>
                <w:lang w:val="fr-FR"/>
              </w:rPr>
              <w:t xml:space="preserve"> </w:t>
            </w:r>
          </w:p>
          <w:p w14:paraId="6349B348" w14:textId="22AFD346" w:rsidR="00592B11" w:rsidRPr="00CF0710" w:rsidRDefault="00CF0710" w:rsidP="00303374">
            <w:pPr>
              <w:spacing w:before="80"/>
              <w:ind w:right="567" w:firstLine="574"/>
              <w:rPr>
                <w:b/>
                <w:sz w:val="22"/>
                <w:lang w:val="fr-FR" w:eastAsia="de-DE"/>
              </w:rPr>
            </w:pPr>
            <w:r w:rsidRPr="007F4085">
              <w:rPr>
                <w:b/>
                <w:sz w:val="22"/>
                <w:lang w:val="fr-FR" w:eastAsia="de-DE"/>
              </w:rPr>
              <w:t>Sélectionner :</w:t>
            </w:r>
            <w:r w:rsidRPr="00D254AA">
              <w:rPr>
                <w:b/>
                <w:sz w:val="22"/>
                <w:lang w:val="fr-FR" w:eastAsia="de-DE"/>
              </w:rPr>
              <w:tab/>
            </w:r>
            <w:sdt>
              <w:sdtPr>
                <w:rPr>
                  <w:rStyle w:val="Strong"/>
                </w:rPr>
                <w:alias w:val="Nanomatériaux?"/>
                <w:tag w:val="Nanomatériaux?"/>
                <w:id w:val="1657722816"/>
                <w:lock w:val="sdtLocked"/>
                <w:placeholder>
                  <w:docPart w:val="CB1A0B77A41143F8A026EF66F09F358B"/>
                </w:placeholder>
                <w:showingPlcHdr/>
                <w15:color w:val="99CCFF"/>
                <w:comboBox>
                  <w:listItem w:value="Sélectionner : "/>
                  <w:listItem w:displayText="Oui" w:value="Oui"/>
                  <w:listItem w:displayText="Non" w:value="Non"/>
                  <w:listItem w:displayText="Sans objet/non connu" w:value="Sans objet/non connu"/>
                </w:comboBox>
              </w:sdtPr>
              <w:sdtContent>
                <w:r w:rsidR="00303374" w:rsidRPr="00CF0710">
                  <w:rPr>
                    <w:rStyle w:val="PlaceholderText"/>
                    <w:lang w:val="fr-FR"/>
                  </w:rPr>
                  <w:t>Choose an item.</w:t>
                </w:r>
              </w:sdtContent>
            </w:sdt>
          </w:p>
          <w:p w14:paraId="624A2FED" w14:textId="0829D0F8" w:rsidR="00592B11" w:rsidRPr="00CF0710" w:rsidRDefault="00CF0710" w:rsidP="00D15CD1">
            <w:pPr>
              <w:spacing w:before="120"/>
              <w:ind w:left="715" w:right="567" w:hanging="709"/>
              <w:rPr>
                <w:rFonts w:cs="Calibri"/>
                <w:b/>
                <w:i/>
                <w:iCs/>
                <w:sz w:val="28"/>
                <w:szCs w:val="28"/>
                <w:lang w:val="fr-FR"/>
              </w:rPr>
            </w:pPr>
            <w:r w:rsidRPr="00CF0710">
              <w:rPr>
                <w:rFonts w:cs="Calibri"/>
                <w:b/>
                <w:i/>
                <w:iCs/>
                <w:sz w:val="22"/>
                <w:szCs w:val="28"/>
                <w:lang w:val="fr-FR"/>
              </w:rPr>
              <w:t xml:space="preserve">Si oui </w:t>
            </w:r>
            <w:r w:rsidR="00592B11" w:rsidRPr="00CF0710">
              <w:rPr>
                <w:rFonts w:cs="Calibri"/>
                <w:b/>
                <w:i/>
                <w:iCs/>
                <w:sz w:val="22"/>
                <w:szCs w:val="28"/>
                <w:lang w:val="fr-FR"/>
              </w:rPr>
              <w:t>:</w:t>
            </w:r>
          </w:p>
        </w:tc>
      </w:tr>
      <w:tr w:rsidR="00592B11" w:rsidRPr="00341656" w14:paraId="491FD7FE" w14:textId="77777777" w:rsidTr="00D15CD1">
        <w:trPr>
          <w:trHeight w:val="825"/>
        </w:trPr>
        <w:tc>
          <w:tcPr>
            <w:tcW w:w="3379" w:type="dxa"/>
            <w:shd w:val="clear" w:color="auto" w:fill="DEEAF6"/>
            <w:vAlign w:val="center"/>
          </w:tcPr>
          <w:p w14:paraId="2BEFB3F2" w14:textId="1161A7D6" w:rsidR="00592B11" w:rsidRPr="00CF0710" w:rsidDel="00DC15DD" w:rsidRDefault="00CF0710" w:rsidP="00426E8F">
            <w:pPr>
              <w:ind w:left="154"/>
              <w:contextualSpacing/>
              <w:jc w:val="both"/>
              <w:rPr>
                <w:b/>
                <w:bCs/>
                <w:iCs/>
                <w:sz w:val="16"/>
                <w:lang w:val="fr-FR" w:eastAsia="de-DE"/>
              </w:rPr>
            </w:pPr>
            <w:r>
              <w:rPr>
                <w:b/>
                <w:bCs/>
                <w:sz w:val="16"/>
                <w:lang w:val="fr"/>
              </w:rPr>
              <w:t xml:space="preserve">Caractéristiques, telles que définies dans le </w:t>
            </w:r>
            <w:hyperlink r:id="rId12" w:history="1">
              <w:r>
                <w:rPr>
                  <w:rStyle w:val="Hyperlink"/>
                  <w:b/>
                  <w:bCs/>
                  <w:sz w:val="16"/>
                  <w:lang w:val="fr"/>
                </w:rPr>
                <w:t>document d’orientation de l’EFSA sur les nanomatériaux</w:t>
              </w:r>
            </w:hyperlink>
          </w:p>
        </w:tc>
        <w:sdt>
          <w:sdtPr>
            <w:rPr>
              <w:rFonts w:cs="Calibri"/>
              <w:b/>
            </w:rPr>
            <w:id w:val="-2111193080"/>
            <w:placeholder>
              <w:docPart w:val="08C32706B1064128A0A58A92BAB6C2F3"/>
            </w:placeholder>
          </w:sdtPr>
          <w:sdtContent>
            <w:sdt>
              <w:sdtPr>
                <w:rPr>
                  <w:rFonts w:cs="Calibri"/>
                  <w:b/>
                </w:rPr>
                <w:id w:val="1001704308"/>
                <w:lock w:val="sdtLocked"/>
                <w:placeholder>
                  <w:docPart w:val="2CE4A7D228C84B94B7EA150C691968D8"/>
                </w:placeholder>
                <w:showingPlcHdr/>
              </w:sdtPr>
              <w:sdtEndPr>
                <w:rPr>
                  <w:rFonts w:cs="Times New Roman"/>
                  <w:b w:val="0"/>
                  <w:i/>
                  <w:iCs/>
                  <w:color w:val="404040"/>
                  <w:sz w:val="16"/>
                  <w:lang w:eastAsia="de-DE"/>
                </w:rPr>
              </w:sdtEndPr>
              <w:sdtContent>
                <w:tc>
                  <w:tcPr>
                    <w:tcW w:w="6593" w:type="dxa"/>
                    <w:shd w:val="clear" w:color="auto" w:fill="auto"/>
                    <w:vAlign w:val="center"/>
                  </w:tcPr>
                  <w:p w14:paraId="25D72129" w14:textId="1D38CDF0" w:rsidR="00592B11" w:rsidRPr="00341656" w:rsidRDefault="00303374" w:rsidP="00744B0E">
                    <w:pPr>
                      <w:jc w:val="both"/>
                      <w:rPr>
                        <w:rFonts w:cs="Calibri"/>
                        <w:b/>
                        <w:sz w:val="22"/>
                        <w:szCs w:val="22"/>
                      </w:rPr>
                    </w:pPr>
                    <w:r w:rsidRPr="0021210F">
                      <w:rPr>
                        <w:rStyle w:val="PlaceholderText"/>
                      </w:rPr>
                      <w:t>Click or tap here to enter text.</w:t>
                    </w:r>
                  </w:p>
                </w:tc>
              </w:sdtContent>
            </w:sdt>
          </w:sdtContent>
        </w:sdt>
      </w:tr>
    </w:tbl>
    <w:p w14:paraId="65AE0AA8" w14:textId="77777777" w:rsidR="00592B11" w:rsidRPr="00341656" w:rsidRDefault="00592B11" w:rsidP="00592B11">
      <w:pPr>
        <w:spacing w:after="0" w:line="240" w:lineRule="auto"/>
        <w:ind w:right="566"/>
        <w:rPr>
          <w:rFonts w:ascii="Calibri" w:eastAsia="Calibri" w:hAnsi="Calibri" w:cs="Calibri"/>
          <w:b/>
          <w:kern w:val="0"/>
          <w:sz w:val="28"/>
          <w:szCs w:val="28"/>
          <w:lang w:eastAsia="fr-FR"/>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341656" w14:paraId="0F7D53EF" w14:textId="77777777" w:rsidTr="00744B0E">
        <w:trPr>
          <w:trHeight w:val="392"/>
        </w:trPr>
        <w:tc>
          <w:tcPr>
            <w:tcW w:w="9972" w:type="dxa"/>
            <w:gridSpan w:val="2"/>
            <w:shd w:val="clear" w:color="auto" w:fill="9CC2E5"/>
            <w:vAlign w:val="center"/>
          </w:tcPr>
          <w:p w14:paraId="3ED77608" w14:textId="77777777" w:rsidR="00D15CD1" w:rsidRPr="00341656" w:rsidRDefault="00D15CD1" w:rsidP="00D15CD1">
            <w:pPr>
              <w:pStyle w:val="ListParagraph"/>
              <w:numPr>
                <w:ilvl w:val="0"/>
                <w:numId w:val="16"/>
              </w:numPr>
              <w:spacing w:after="120" w:line="240" w:lineRule="auto"/>
              <w:ind w:left="431" w:right="567" w:hanging="431"/>
              <w:jc w:val="both"/>
              <w:outlineLvl w:val="0"/>
              <w:rPr>
                <w:rFonts w:cs="Calibri"/>
                <w:b/>
                <w:sz w:val="28"/>
                <w:szCs w:val="28"/>
              </w:rPr>
            </w:pPr>
            <w:r>
              <w:rPr>
                <w:rFonts w:cs="Calibri"/>
                <w:b/>
                <w:bCs/>
                <w:sz w:val="28"/>
                <w:szCs w:val="28"/>
                <w:lang w:val="fr"/>
              </w:rPr>
              <w:lastRenderedPageBreak/>
              <w:t>Recours à une barrière fonctionnelle</w:t>
            </w:r>
          </w:p>
          <w:p w14:paraId="673A958D" w14:textId="1D561FEA" w:rsidR="00592B11" w:rsidRPr="00341656" w:rsidRDefault="00D15CD1" w:rsidP="00D15CD1">
            <w:pPr>
              <w:ind w:right="566" w:firstLine="582"/>
              <w:rPr>
                <w:b/>
                <w:sz w:val="22"/>
                <w:lang w:eastAsia="de-DE"/>
              </w:rPr>
            </w:pPr>
            <w:r w:rsidRPr="007F4085">
              <w:rPr>
                <w:b/>
                <w:sz w:val="22"/>
                <w:lang w:val="fr-FR" w:eastAsia="de-DE"/>
              </w:rPr>
              <w:t>Sélectionner :</w:t>
            </w:r>
            <w:r w:rsidR="00592B11" w:rsidRPr="00341656">
              <w:rPr>
                <w:b/>
                <w:sz w:val="22"/>
                <w:lang w:eastAsia="de-DE"/>
              </w:rPr>
              <w:tab/>
            </w:r>
            <w:sdt>
              <w:sdtPr>
                <w:rPr>
                  <w:rStyle w:val="Strong"/>
                </w:rPr>
                <w:alias w:val="Barrière fonctionnelle"/>
                <w:tag w:val="Barrière fonctionnelle"/>
                <w:id w:val="1743526131"/>
                <w:placeholder>
                  <w:docPart w:val="603EC479FF344D808D94635F83059AFF"/>
                </w:placeholder>
                <w:showingPlcHdr/>
                <w15:color w:val="99CCFF"/>
                <w:comboBox>
                  <w:listItem w:value="Select one:"/>
                  <w:listItem w:displayText="Oui" w:value="Oui"/>
                  <w:listItem w:displayText="Non" w:value="Non"/>
                  <w:listItem w:displayText="Sans objet/non connu" w:value="Sans objet/non connu"/>
                </w:comboBox>
              </w:sdtPr>
              <w:sdtContent>
                <w:r w:rsidRPr="00DA6066">
                  <w:rPr>
                    <w:rStyle w:val="PlaceholderText"/>
                  </w:rPr>
                  <w:t>Choose an item.</w:t>
                </w:r>
              </w:sdtContent>
            </w:sdt>
          </w:p>
          <w:p w14:paraId="7C1367AD" w14:textId="7489E0EB" w:rsidR="00592B11" w:rsidRPr="00341656" w:rsidRDefault="00D15CD1" w:rsidP="00D15CD1">
            <w:pPr>
              <w:spacing w:before="120"/>
              <w:ind w:right="567"/>
              <w:rPr>
                <w:rFonts w:cs="Calibri"/>
                <w:sz w:val="28"/>
                <w:szCs w:val="28"/>
              </w:rPr>
            </w:pPr>
            <w:r w:rsidRPr="00CF0710">
              <w:rPr>
                <w:rFonts w:cs="Calibri"/>
                <w:b/>
                <w:i/>
                <w:iCs/>
                <w:sz w:val="22"/>
                <w:szCs w:val="28"/>
                <w:lang w:val="fr-FR"/>
              </w:rPr>
              <w:t>Si oui :</w:t>
            </w:r>
          </w:p>
        </w:tc>
      </w:tr>
      <w:tr w:rsidR="00D15CD1" w:rsidRPr="00341656" w14:paraId="09BBE0B5" w14:textId="77777777" w:rsidTr="00D15CD1">
        <w:trPr>
          <w:trHeight w:val="1058"/>
        </w:trPr>
        <w:tc>
          <w:tcPr>
            <w:tcW w:w="3379" w:type="dxa"/>
            <w:shd w:val="clear" w:color="auto" w:fill="DEEAF6"/>
            <w:vAlign w:val="center"/>
          </w:tcPr>
          <w:p w14:paraId="5609A382" w14:textId="324E8048" w:rsidR="00D15CD1" w:rsidRPr="00D15CD1" w:rsidRDefault="00D15CD1" w:rsidP="00D15CD1">
            <w:pPr>
              <w:numPr>
                <w:ilvl w:val="0"/>
                <w:numId w:val="2"/>
              </w:numPr>
              <w:spacing w:line="240" w:lineRule="auto"/>
              <w:ind w:right="83" w:hanging="421"/>
              <w:contextualSpacing/>
              <w:jc w:val="both"/>
              <w:rPr>
                <w:b/>
                <w:sz w:val="16"/>
                <w:lang w:val="fr-FR" w:eastAsia="de-DE"/>
              </w:rPr>
            </w:pPr>
            <w:proofErr w:type="gramStart"/>
            <w:r>
              <w:rPr>
                <w:b/>
                <w:bCs/>
                <w:sz w:val="16"/>
                <w:lang w:val="fr"/>
              </w:rPr>
              <w:t>caractérisation</w:t>
            </w:r>
            <w:proofErr w:type="gramEnd"/>
            <w:r>
              <w:rPr>
                <w:b/>
                <w:bCs/>
                <w:sz w:val="16"/>
                <w:lang w:val="fr"/>
              </w:rPr>
              <w:t xml:space="preserve"> (de la nature) de la barrière, description de son emplacement dans le matériau ou l’objet pour contact alimentaire et informations sur les autres couches</w:t>
            </w:r>
          </w:p>
        </w:tc>
        <w:sdt>
          <w:sdtPr>
            <w:rPr>
              <w:i/>
              <w:iCs/>
              <w:color w:val="404040"/>
              <w:sz w:val="16"/>
              <w:lang w:eastAsia="de-DE"/>
            </w:rPr>
            <w:id w:val="1939403359"/>
            <w:lock w:val="sdtLocked"/>
            <w:placeholder>
              <w:docPart w:val="720969CDE810445A8739448B5AADC6C5"/>
            </w:placeholder>
            <w:showingPlcHdr/>
          </w:sdtPr>
          <w:sdtContent>
            <w:tc>
              <w:tcPr>
                <w:tcW w:w="6593" w:type="dxa"/>
                <w:shd w:val="clear" w:color="auto" w:fill="auto"/>
                <w:vAlign w:val="center"/>
              </w:tcPr>
              <w:p w14:paraId="4AD28818" w14:textId="4CB5A0B4" w:rsidR="00D15CD1" w:rsidRPr="00341656" w:rsidRDefault="00D15CD1" w:rsidP="00D15CD1">
                <w:pPr>
                  <w:ind w:right="566"/>
                  <w:rPr>
                    <w:i/>
                    <w:iCs/>
                    <w:color w:val="404040"/>
                    <w:sz w:val="16"/>
                    <w:lang w:eastAsia="de-DE"/>
                  </w:rPr>
                </w:pPr>
                <w:r w:rsidRPr="0021210F">
                  <w:rPr>
                    <w:rStyle w:val="PlaceholderText"/>
                  </w:rPr>
                  <w:t>Click or tap here to enter text.</w:t>
                </w:r>
              </w:p>
            </w:tc>
          </w:sdtContent>
        </w:sdt>
      </w:tr>
      <w:tr w:rsidR="00D15CD1" w:rsidRPr="00341656" w14:paraId="488642B4" w14:textId="77777777" w:rsidTr="00D15CD1">
        <w:trPr>
          <w:trHeight w:val="633"/>
        </w:trPr>
        <w:tc>
          <w:tcPr>
            <w:tcW w:w="3379" w:type="dxa"/>
            <w:shd w:val="clear" w:color="auto" w:fill="DEEAF6"/>
            <w:vAlign w:val="center"/>
          </w:tcPr>
          <w:p w14:paraId="58EDA52F" w14:textId="7E3410A2" w:rsidR="00D15CD1" w:rsidRPr="00D15CD1" w:rsidRDefault="00D15CD1" w:rsidP="00D15CD1">
            <w:pPr>
              <w:numPr>
                <w:ilvl w:val="0"/>
                <w:numId w:val="2"/>
              </w:numPr>
              <w:ind w:right="83"/>
              <w:contextualSpacing/>
              <w:jc w:val="both"/>
              <w:rPr>
                <w:b/>
                <w:bCs/>
                <w:iCs/>
                <w:sz w:val="16"/>
                <w:lang w:val="fr-FR" w:eastAsia="de-DE"/>
              </w:rPr>
            </w:pPr>
            <w:proofErr w:type="gramStart"/>
            <w:r>
              <w:rPr>
                <w:b/>
                <w:bCs/>
                <w:sz w:val="16"/>
                <w:lang w:val="fr"/>
              </w:rPr>
              <w:t>critère</w:t>
            </w:r>
            <w:proofErr w:type="gramEnd"/>
            <w:r>
              <w:rPr>
                <w:b/>
                <w:bCs/>
                <w:sz w:val="16"/>
                <w:lang w:val="fr"/>
              </w:rPr>
              <w:t xml:space="preserve"> appliqué pour définir l’efficacité de la barrière</w:t>
            </w:r>
          </w:p>
        </w:tc>
        <w:sdt>
          <w:sdtPr>
            <w:rPr>
              <w:b/>
              <w:bCs/>
              <w:iCs/>
              <w:lang w:eastAsia="de-DE"/>
            </w:rPr>
            <w:id w:val="34477124"/>
            <w:placeholder>
              <w:docPart w:val="B50601900BE4491E83B45B346E509DFC"/>
            </w:placeholder>
          </w:sdtPr>
          <w:sdtContent>
            <w:sdt>
              <w:sdtPr>
                <w:rPr>
                  <w:b/>
                  <w:bCs/>
                  <w:iCs/>
                  <w:lang w:eastAsia="de-DE"/>
                </w:rPr>
                <w:id w:val="2091883774"/>
                <w:lock w:val="sdtLocked"/>
                <w:placeholder>
                  <w:docPart w:val="627B1AD3AC334A79A32478147743EA4E"/>
                </w:placeholder>
                <w:showingPlcHdr/>
              </w:sdtPr>
              <w:sdtEndPr>
                <w:rPr>
                  <w:b w:val="0"/>
                  <w:bCs w:val="0"/>
                  <w:i/>
                  <w:color w:val="404040"/>
                  <w:sz w:val="16"/>
                </w:rPr>
              </w:sdtEndPr>
              <w:sdtContent>
                <w:tc>
                  <w:tcPr>
                    <w:tcW w:w="6593" w:type="dxa"/>
                    <w:vAlign w:val="center"/>
                  </w:tcPr>
                  <w:p w14:paraId="2FE6E905" w14:textId="7301D55C" w:rsidR="00D15CD1" w:rsidRPr="00341656" w:rsidRDefault="00D15CD1" w:rsidP="00D15CD1">
                    <w:pPr>
                      <w:jc w:val="both"/>
                      <w:rPr>
                        <w:b/>
                        <w:bCs/>
                        <w:iCs/>
                        <w:sz w:val="22"/>
                        <w:lang w:eastAsia="de-DE"/>
                      </w:rPr>
                    </w:pPr>
                    <w:r w:rsidRPr="0021210F">
                      <w:rPr>
                        <w:rStyle w:val="PlaceholderText"/>
                      </w:rPr>
                      <w:t>Click or tap here to enter text.</w:t>
                    </w:r>
                  </w:p>
                </w:tc>
              </w:sdtContent>
            </w:sdt>
          </w:sdtContent>
        </w:sdt>
      </w:tr>
      <w:tr w:rsidR="00D15CD1" w:rsidRPr="00341656" w14:paraId="28107BC8" w14:textId="77777777" w:rsidTr="00D15CD1">
        <w:trPr>
          <w:trHeight w:val="854"/>
        </w:trPr>
        <w:tc>
          <w:tcPr>
            <w:tcW w:w="3379" w:type="dxa"/>
            <w:shd w:val="clear" w:color="auto" w:fill="DEEAF6"/>
            <w:vAlign w:val="center"/>
          </w:tcPr>
          <w:p w14:paraId="2DB01CE1" w14:textId="2E6F0DEA" w:rsidR="00D15CD1" w:rsidRPr="00D15CD1" w:rsidRDefault="00D15CD1" w:rsidP="00D15CD1">
            <w:pPr>
              <w:numPr>
                <w:ilvl w:val="0"/>
                <w:numId w:val="2"/>
              </w:numPr>
              <w:ind w:right="83"/>
              <w:contextualSpacing/>
              <w:jc w:val="both"/>
              <w:rPr>
                <w:b/>
                <w:bCs/>
                <w:iCs/>
                <w:sz w:val="16"/>
                <w:lang w:val="fr-FR" w:eastAsia="de-DE"/>
              </w:rPr>
            </w:pPr>
            <w:proofErr w:type="gramStart"/>
            <w:r>
              <w:rPr>
                <w:b/>
                <w:bCs/>
                <w:sz w:val="16"/>
                <w:lang w:val="fr"/>
              </w:rPr>
              <w:t>méthodologie</w:t>
            </w:r>
            <w:proofErr w:type="gramEnd"/>
            <w:r>
              <w:rPr>
                <w:b/>
                <w:bCs/>
                <w:sz w:val="16"/>
                <w:lang w:val="fr"/>
              </w:rPr>
              <w:t xml:space="preserve"> et résultats démontrant l’efficacité de la barrière</w:t>
            </w:r>
          </w:p>
        </w:tc>
        <w:sdt>
          <w:sdtPr>
            <w:rPr>
              <w:b/>
              <w:bCs/>
              <w:iCs/>
              <w:lang w:eastAsia="de-DE"/>
            </w:rPr>
            <w:id w:val="-477069931"/>
            <w:placeholder>
              <w:docPart w:val="B1873F729C8348CEB110C8F215422F0D"/>
            </w:placeholder>
          </w:sdtPr>
          <w:sdtContent>
            <w:sdt>
              <w:sdtPr>
                <w:rPr>
                  <w:b/>
                  <w:bCs/>
                  <w:iCs/>
                  <w:lang w:eastAsia="de-DE"/>
                </w:rPr>
                <w:id w:val="1253090172"/>
                <w:lock w:val="sdtLocked"/>
                <w:placeholder>
                  <w:docPart w:val="F5E77E56DDEB4041B413BAC2BB8EC195"/>
                </w:placeholder>
                <w:showingPlcHdr/>
              </w:sdtPr>
              <w:sdtEndPr>
                <w:rPr>
                  <w:b w:val="0"/>
                  <w:bCs w:val="0"/>
                  <w:i/>
                  <w:color w:val="404040"/>
                  <w:sz w:val="16"/>
                </w:rPr>
              </w:sdtEndPr>
              <w:sdtContent>
                <w:tc>
                  <w:tcPr>
                    <w:tcW w:w="6593" w:type="dxa"/>
                    <w:vAlign w:val="center"/>
                  </w:tcPr>
                  <w:p w14:paraId="58509FD4" w14:textId="27EE0093" w:rsidR="00D15CD1" w:rsidRPr="00341656" w:rsidRDefault="00D15CD1" w:rsidP="00D15CD1">
                    <w:pPr>
                      <w:jc w:val="both"/>
                      <w:rPr>
                        <w:b/>
                        <w:bCs/>
                        <w:iCs/>
                        <w:sz w:val="22"/>
                        <w:lang w:eastAsia="de-DE"/>
                      </w:rPr>
                    </w:pPr>
                    <w:r w:rsidRPr="0021210F">
                      <w:rPr>
                        <w:rStyle w:val="PlaceholderText"/>
                      </w:rPr>
                      <w:t>Click or tap here to enter text.</w:t>
                    </w:r>
                  </w:p>
                </w:tc>
              </w:sdtContent>
            </w:sdt>
          </w:sdtContent>
        </w:sdt>
      </w:tr>
      <w:tr w:rsidR="00D15CD1" w:rsidRPr="00341656" w14:paraId="1356652B" w14:textId="77777777" w:rsidTr="00D15CD1">
        <w:trPr>
          <w:trHeight w:val="838"/>
        </w:trPr>
        <w:tc>
          <w:tcPr>
            <w:tcW w:w="3379" w:type="dxa"/>
            <w:shd w:val="clear" w:color="auto" w:fill="DEEAF6"/>
            <w:vAlign w:val="center"/>
          </w:tcPr>
          <w:p w14:paraId="37802EFE" w14:textId="7575959C" w:rsidR="00D15CD1" w:rsidRPr="00D15CD1" w:rsidRDefault="00D15CD1" w:rsidP="00D15CD1">
            <w:pPr>
              <w:numPr>
                <w:ilvl w:val="0"/>
                <w:numId w:val="2"/>
              </w:numPr>
              <w:ind w:right="83"/>
              <w:contextualSpacing/>
              <w:jc w:val="both"/>
              <w:rPr>
                <w:b/>
                <w:bCs/>
                <w:iCs/>
                <w:sz w:val="16"/>
                <w:lang w:val="fr-FR" w:eastAsia="de-DE"/>
              </w:rPr>
            </w:pPr>
            <w:proofErr w:type="gramStart"/>
            <w:r>
              <w:rPr>
                <w:b/>
                <w:bCs/>
                <w:sz w:val="16"/>
                <w:lang w:val="fr"/>
              </w:rPr>
              <w:t>durée</w:t>
            </w:r>
            <w:proofErr w:type="gramEnd"/>
            <w:r>
              <w:rPr>
                <w:b/>
                <w:bCs/>
                <w:sz w:val="16"/>
                <w:lang w:val="fr"/>
              </w:rPr>
              <w:t xml:space="preserve"> pendant laquelle la barrière reste efficace dans les conditions d’utilisation prévues</w:t>
            </w:r>
          </w:p>
        </w:tc>
        <w:sdt>
          <w:sdtPr>
            <w:rPr>
              <w:b/>
              <w:bCs/>
              <w:iCs/>
              <w:lang w:eastAsia="de-DE"/>
            </w:rPr>
            <w:id w:val="1596598263"/>
            <w:placeholder>
              <w:docPart w:val="6CF165C88F494B0DBBC33EC64BE83CDF"/>
            </w:placeholder>
          </w:sdtPr>
          <w:sdtContent>
            <w:sdt>
              <w:sdtPr>
                <w:rPr>
                  <w:b/>
                  <w:bCs/>
                  <w:iCs/>
                  <w:lang w:eastAsia="de-DE"/>
                </w:rPr>
                <w:id w:val="222338525"/>
                <w:placeholder>
                  <w:docPart w:val="B419A4B85E1445B3B68AFCBE94CF8EF4"/>
                </w:placeholder>
                <w:showingPlcHdr/>
              </w:sdtPr>
              <w:sdtEndPr>
                <w:rPr>
                  <w:b w:val="0"/>
                  <w:bCs w:val="0"/>
                  <w:i/>
                  <w:color w:val="404040"/>
                  <w:sz w:val="16"/>
                </w:rPr>
              </w:sdtEndPr>
              <w:sdtContent>
                <w:tc>
                  <w:tcPr>
                    <w:tcW w:w="6593" w:type="dxa"/>
                    <w:vAlign w:val="center"/>
                  </w:tcPr>
                  <w:p w14:paraId="4B97A309" w14:textId="09E712DC" w:rsidR="00D15CD1" w:rsidRPr="00341656" w:rsidRDefault="00D15CD1" w:rsidP="00D15CD1">
                    <w:pPr>
                      <w:jc w:val="both"/>
                      <w:rPr>
                        <w:b/>
                        <w:bCs/>
                        <w:iCs/>
                        <w:sz w:val="22"/>
                        <w:lang w:eastAsia="de-DE"/>
                      </w:rPr>
                    </w:pPr>
                    <w:r w:rsidRPr="0021210F">
                      <w:rPr>
                        <w:rStyle w:val="PlaceholderText"/>
                      </w:rPr>
                      <w:t>Click or tap here to enter text.</w:t>
                    </w:r>
                  </w:p>
                </w:tc>
              </w:sdtContent>
            </w:sdt>
          </w:sdtContent>
        </w:sdt>
      </w:tr>
    </w:tbl>
    <w:p w14:paraId="7473CE60" w14:textId="77777777" w:rsidR="00592B11" w:rsidRPr="00341656" w:rsidRDefault="00592B11" w:rsidP="00592B11">
      <w:pPr>
        <w:spacing w:after="0" w:line="240" w:lineRule="auto"/>
        <w:ind w:right="566"/>
        <w:rPr>
          <w:rFonts w:ascii="Calibri" w:eastAsia="Calibri" w:hAnsi="Calibri" w:cs="Calibri"/>
          <w:b/>
          <w:kern w:val="0"/>
          <w:sz w:val="28"/>
          <w:szCs w:val="28"/>
          <w:lang w:eastAsia="fr-FR"/>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737726" w14:paraId="252A80D7" w14:textId="77777777" w:rsidTr="00744B0E">
        <w:trPr>
          <w:trHeight w:val="392"/>
        </w:trPr>
        <w:tc>
          <w:tcPr>
            <w:tcW w:w="9972" w:type="dxa"/>
            <w:gridSpan w:val="2"/>
            <w:shd w:val="clear" w:color="auto" w:fill="9CC2E5"/>
            <w:vAlign w:val="center"/>
          </w:tcPr>
          <w:p w14:paraId="19C13C14" w14:textId="4BF60EE1" w:rsidR="00592B11" w:rsidRPr="00D15CD1" w:rsidRDefault="00D15CD1" w:rsidP="00576C47">
            <w:pPr>
              <w:pStyle w:val="Heading1"/>
              <w:ind w:left="432" w:hanging="428"/>
              <w:rPr>
                <w:lang w:val="fr-FR"/>
              </w:rPr>
            </w:pPr>
            <w:r>
              <w:rPr>
                <w:bCs/>
                <w:lang w:val="fr"/>
              </w:rPr>
              <w:t>Altérations des caractéristiques organoleptiques des denrées alimentaires</w:t>
            </w:r>
          </w:p>
        </w:tc>
      </w:tr>
      <w:tr w:rsidR="00592B11" w:rsidRPr="00341656" w14:paraId="7DF8EAFC" w14:textId="77777777" w:rsidTr="00167383">
        <w:trPr>
          <w:trHeight w:val="722"/>
        </w:trPr>
        <w:tc>
          <w:tcPr>
            <w:tcW w:w="3379" w:type="dxa"/>
            <w:shd w:val="clear" w:color="auto" w:fill="DEEAF6"/>
            <w:vAlign w:val="center"/>
          </w:tcPr>
          <w:p w14:paraId="6A9D8D12" w14:textId="34AC1096" w:rsidR="00592B11" w:rsidRPr="00D15CD1" w:rsidRDefault="00D15CD1" w:rsidP="00744B0E">
            <w:pPr>
              <w:ind w:left="502"/>
              <w:contextualSpacing/>
              <w:jc w:val="both"/>
              <w:rPr>
                <w:b/>
                <w:bCs/>
                <w:iCs/>
                <w:sz w:val="22"/>
                <w:lang w:val="fr-FR" w:eastAsia="de-DE"/>
              </w:rPr>
            </w:pPr>
            <w:r>
              <w:rPr>
                <w:b/>
                <w:bCs/>
                <w:sz w:val="18"/>
                <w:lang w:val="fr"/>
              </w:rPr>
              <w:t>Données sur les essais sensoriels</w:t>
            </w:r>
          </w:p>
        </w:tc>
        <w:sdt>
          <w:sdtPr>
            <w:rPr>
              <w:rFonts w:cs="Calibri"/>
              <w:b/>
            </w:rPr>
            <w:id w:val="966629004"/>
            <w:lock w:val="sdtLocked"/>
            <w:placeholder>
              <w:docPart w:val="2381A3D5400344BA99FF919B8977B137"/>
            </w:placeholder>
            <w:showingPlcHdr/>
          </w:sdtPr>
          <w:sdtContent>
            <w:tc>
              <w:tcPr>
                <w:tcW w:w="6593" w:type="dxa"/>
                <w:shd w:val="clear" w:color="auto" w:fill="auto"/>
                <w:vAlign w:val="center"/>
              </w:tcPr>
              <w:p w14:paraId="3939EAFE" w14:textId="1BF94982" w:rsidR="00592B11" w:rsidRPr="00744B0E" w:rsidRDefault="00303374" w:rsidP="00744B0E">
                <w:pPr>
                  <w:ind w:right="566"/>
                  <w:rPr>
                    <w:rFonts w:cs="Calibri"/>
                    <w:b/>
                    <w:sz w:val="22"/>
                    <w:szCs w:val="22"/>
                  </w:rPr>
                </w:pPr>
                <w:r w:rsidRPr="0021210F">
                  <w:rPr>
                    <w:rStyle w:val="PlaceholderText"/>
                  </w:rPr>
                  <w:t>Click or tap here to enter text.</w:t>
                </w:r>
              </w:p>
            </w:tc>
          </w:sdtContent>
        </w:sdt>
      </w:tr>
    </w:tbl>
    <w:p w14:paraId="515BC825" w14:textId="77777777" w:rsidR="00592B11" w:rsidRPr="00341656" w:rsidRDefault="00592B11" w:rsidP="00592B11">
      <w:pPr>
        <w:spacing w:after="100" w:line="240" w:lineRule="auto"/>
        <w:jc w:val="both"/>
        <w:rPr>
          <w:rFonts w:ascii="Arial" w:eastAsia="Times New Roman" w:hAnsi="Arial" w:cs="Times New Roman"/>
          <w:kern w:val="0"/>
          <w:szCs w:val="24"/>
          <w:lang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737726" w14:paraId="0AF1AD00" w14:textId="77777777" w:rsidTr="00744B0E">
        <w:trPr>
          <w:trHeight w:val="922"/>
        </w:trPr>
        <w:tc>
          <w:tcPr>
            <w:tcW w:w="9972" w:type="dxa"/>
            <w:gridSpan w:val="2"/>
            <w:shd w:val="clear" w:color="auto" w:fill="9CC2E5"/>
            <w:vAlign w:val="center"/>
          </w:tcPr>
          <w:p w14:paraId="491A245C" w14:textId="41C6FE10" w:rsidR="00592B11" w:rsidRPr="00D15CD1" w:rsidRDefault="00D15CD1" w:rsidP="00576C47">
            <w:pPr>
              <w:pStyle w:val="Heading1"/>
              <w:ind w:left="432" w:hanging="425"/>
              <w:rPr>
                <w:lang w:val="fr-FR"/>
              </w:rPr>
            </w:pPr>
            <w:r>
              <w:rPr>
                <w:bCs/>
                <w:lang w:val="fr"/>
              </w:rPr>
              <w:t>Autres dispositions issues de la législation de l’UE ou nationale en vigueur, des recommandations officielles ou des guides techniques (p. ex. sur la migration globale)</w:t>
            </w:r>
          </w:p>
        </w:tc>
      </w:tr>
      <w:tr w:rsidR="00592B11" w:rsidRPr="00341656" w14:paraId="50743C21" w14:textId="77777777" w:rsidTr="00167383">
        <w:trPr>
          <w:trHeight w:val="796"/>
        </w:trPr>
        <w:tc>
          <w:tcPr>
            <w:tcW w:w="3379" w:type="dxa"/>
            <w:shd w:val="clear" w:color="auto" w:fill="DEEAF6"/>
            <w:vAlign w:val="center"/>
          </w:tcPr>
          <w:p w14:paraId="748688BA" w14:textId="0267B82E" w:rsidR="00592B11" w:rsidRPr="00744B0E" w:rsidRDefault="00592B11" w:rsidP="00744B0E">
            <w:pPr>
              <w:ind w:left="502"/>
              <w:contextualSpacing/>
              <w:jc w:val="both"/>
              <w:rPr>
                <w:b/>
                <w:bCs/>
                <w:iCs/>
                <w:sz w:val="22"/>
                <w:lang w:eastAsia="de-DE"/>
              </w:rPr>
            </w:pPr>
            <w:r w:rsidRPr="00341656">
              <w:rPr>
                <w:b/>
                <w:bCs/>
                <w:iCs/>
                <w:lang w:eastAsia="de-DE"/>
              </w:rPr>
              <w:t>List</w:t>
            </w:r>
            <w:r w:rsidR="00D15CD1">
              <w:rPr>
                <w:b/>
                <w:bCs/>
                <w:iCs/>
                <w:lang w:eastAsia="de-DE"/>
              </w:rPr>
              <w:t>e</w:t>
            </w:r>
          </w:p>
        </w:tc>
        <w:sdt>
          <w:sdtPr>
            <w:rPr>
              <w:bCs/>
              <w:iCs/>
              <w:lang w:eastAsia="de-DE"/>
            </w:rPr>
            <w:id w:val="1861162845"/>
            <w:lock w:val="sdtLocked"/>
            <w:placeholder>
              <w:docPart w:val="9D37D30A0BFB45BAB87444E4CDEBC593"/>
            </w:placeholder>
            <w:showingPlcHdr/>
          </w:sdtPr>
          <w:sdtContent>
            <w:tc>
              <w:tcPr>
                <w:tcW w:w="6593" w:type="dxa"/>
                <w:vAlign w:val="center"/>
              </w:tcPr>
              <w:p w14:paraId="68383C75" w14:textId="7DC9644F" w:rsidR="00592B11" w:rsidRPr="00744B0E" w:rsidRDefault="00303374" w:rsidP="00303374">
                <w:pPr>
                  <w:jc w:val="both"/>
                  <w:rPr>
                    <w:bCs/>
                    <w:iCs/>
                    <w:sz w:val="22"/>
                    <w:lang w:eastAsia="de-DE"/>
                  </w:rPr>
                </w:pPr>
                <w:r w:rsidRPr="0021210F">
                  <w:rPr>
                    <w:rStyle w:val="PlaceholderText"/>
                  </w:rPr>
                  <w:t>Click or tap here to enter text.</w:t>
                </w:r>
              </w:p>
            </w:tc>
          </w:sdtContent>
        </w:sdt>
      </w:tr>
    </w:tbl>
    <w:p w14:paraId="16339FD9" w14:textId="77777777" w:rsidR="00592B11" w:rsidRPr="00341656" w:rsidRDefault="00592B11" w:rsidP="00592B11">
      <w:pPr>
        <w:spacing w:after="100" w:line="240" w:lineRule="auto"/>
        <w:jc w:val="both"/>
        <w:rPr>
          <w:rFonts w:ascii="Arial" w:eastAsia="Times New Roman" w:hAnsi="Arial" w:cs="Times New Roman"/>
          <w:kern w:val="0"/>
          <w:szCs w:val="24"/>
          <w:lang w:eastAsia="de-DE"/>
          <w14:ligatures w14:val="none"/>
        </w:rPr>
      </w:pPr>
    </w:p>
    <w:tbl>
      <w:tblPr>
        <w:tblStyle w:val="TableGrid1"/>
        <w:tblW w:w="99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9"/>
        <w:gridCol w:w="6593"/>
      </w:tblGrid>
      <w:tr w:rsidR="00592B11" w:rsidRPr="00737726" w14:paraId="086E5871" w14:textId="77777777" w:rsidTr="00744B0E">
        <w:trPr>
          <w:trHeight w:val="392"/>
        </w:trPr>
        <w:tc>
          <w:tcPr>
            <w:tcW w:w="9972" w:type="dxa"/>
            <w:gridSpan w:val="2"/>
            <w:shd w:val="clear" w:color="auto" w:fill="9CC2E5"/>
            <w:vAlign w:val="center"/>
          </w:tcPr>
          <w:p w14:paraId="41939A7B" w14:textId="77777777" w:rsidR="00D15CD1" w:rsidRPr="00341656" w:rsidRDefault="00D15CD1" w:rsidP="00D15CD1">
            <w:pPr>
              <w:pStyle w:val="ListParagraph"/>
              <w:numPr>
                <w:ilvl w:val="0"/>
                <w:numId w:val="16"/>
              </w:numPr>
              <w:spacing w:line="240" w:lineRule="auto"/>
              <w:ind w:left="432" w:right="567" w:hanging="432"/>
              <w:jc w:val="both"/>
              <w:outlineLvl w:val="0"/>
              <w:rPr>
                <w:rFonts w:cs="Calibri"/>
                <w:b/>
                <w:sz w:val="28"/>
                <w:szCs w:val="28"/>
              </w:rPr>
            </w:pPr>
            <w:r>
              <w:rPr>
                <w:rFonts w:cs="Calibri"/>
                <w:b/>
                <w:bCs/>
                <w:sz w:val="28"/>
                <w:szCs w:val="28"/>
                <w:lang w:val="fr"/>
              </w:rPr>
              <w:t>Exigences BPF</w:t>
            </w:r>
          </w:p>
          <w:p w14:paraId="5E0888A0" w14:textId="1F2CC7E6" w:rsidR="00592B11" w:rsidRPr="00D15CD1" w:rsidRDefault="00D15CD1" w:rsidP="00997D06">
            <w:pPr>
              <w:ind w:left="440" w:right="566"/>
              <w:contextualSpacing/>
              <w:jc w:val="both"/>
              <w:rPr>
                <w:rFonts w:ascii="Arial" w:hAnsi="Arial"/>
                <w:sz w:val="22"/>
                <w:lang w:val="fr-FR"/>
              </w:rPr>
            </w:pPr>
            <w:r>
              <w:rPr>
                <w:i/>
                <w:iCs/>
                <w:color w:val="404040"/>
                <w:sz w:val="16"/>
                <w:lang w:val="fr"/>
              </w:rPr>
              <w:t>Points de contrôle critiques relatifs au produit sur lequel porte cette documentation. Comment sont-ils traités par le système d’assurance qualité en place (notamment spécifications ou restrictions de stockage, tel que décrit dans la fiche de données techniques d’une substance) ? Dans ce contexte, les exigences relatives à la traçabilité visées à l’article 17 du règlement (CE) nº 1935/2004 sont importantes.</w:t>
            </w:r>
          </w:p>
        </w:tc>
      </w:tr>
      <w:tr w:rsidR="00592B11" w:rsidRPr="00341656" w14:paraId="05096C7B" w14:textId="77777777" w:rsidTr="00167383">
        <w:trPr>
          <w:trHeight w:val="690"/>
        </w:trPr>
        <w:tc>
          <w:tcPr>
            <w:tcW w:w="3379" w:type="dxa"/>
            <w:shd w:val="clear" w:color="auto" w:fill="DEEAF6"/>
            <w:vAlign w:val="center"/>
          </w:tcPr>
          <w:p w14:paraId="0C439343" w14:textId="3E97DAFB" w:rsidR="00592B11" w:rsidRPr="00744B0E" w:rsidRDefault="00592B11" w:rsidP="00744B0E">
            <w:pPr>
              <w:ind w:left="502"/>
              <w:contextualSpacing/>
              <w:jc w:val="both"/>
              <w:rPr>
                <w:b/>
                <w:bCs/>
                <w:iCs/>
                <w:sz w:val="22"/>
                <w:lang w:eastAsia="de-DE"/>
              </w:rPr>
            </w:pPr>
            <w:r w:rsidRPr="00341656">
              <w:rPr>
                <w:b/>
                <w:bCs/>
                <w:iCs/>
                <w:lang w:eastAsia="de-DE"/>
              </w:rPr>
              <w:t>List</w:t>
            </w:r>
            <w:r w:rsidR="00D15CD1">
              <w:rPr>
                <w:b/>
                <w:bCs/>
                <w:iCs/>
                <w:lang w:eastAsia="de-DE"/>
              </w:rPr>
              <w:t>e</w:t>
            </w:r>
          </w:p>
        </w:tc>
        <w:sdt>
          <w:sdtPr>
            <w:rPr>
              <w:bCs/>
              <w:iCs/>
              <w:lang w:eastAsia="de-DE"/>
            </w:rPr>
            <w:id w:val="243456453"/>
            <w:lock w:val="sdtLocked"/>
            <w:placeholder>
              <w:docPart w:val="BBC01E24EB1342D2958DFDD816FDB0F5"/>
            </w:placeholder>
            <w:showingPlcHdr/>
          </w:sdtPr>
          <w:sdtContent>
            <w:tc>
              <w:tcPr>
                <w:tcW w:w="6593" w:type="dxa"/>
                <w:shd w:val="clear" w:color="auto" w:fill="auto"/>
                <w:vAlign w:val="center"/>
              </w:tcPr>
              <w:p w14:paraId="17752B43" w14:textId="5F4D5E1B" w:rsidR="00592B11" w:rsidRPr="00744B0E" w:rsidRDefault="00562CAC" w:rsidP="00562CAC">
                <w:pPr>
                  <w:jc w:val="both"/>
                  <w:rPr>
                    <w:bCs/>
                    <w:iCs/>
                    <w:sz w:val="22"/>
                    <w:lang w:eastAsia="de-DE"/>
                  </w:rPr>
                </w:pPr>
                <w:r w:rsidRPr="0021210F">
                  <w:rPr>
                    <w:rStyle w:val="PlaceholderText"/>
                  </w:rPr>
                  <w:t>Click or tap here to enter text.</w:t>
                </w:r>
              </w:p>
            </w:tc>
          </w:sdtContent>
        </w:sdt>
      </w:tr>
    </w:tbl>
    <w:p w14:paraId="5018C649" w14:textId="77777777" w:rsidR="008C3F70" w:rsidRDefault="008C3F70" w:rsidP="00426E8F">
      <w:pPr>
        <w:pBdr>
          <w:bottom w:val="single" w:sz="6" w:space="1" w:color="auto"/>
        </w:pBdr>
        <w:spacing w:line="259" w:lineRule="auto"/>
        <w:rPr>
          <w:highlight w:val="lightGray"/>
        </w:rPr>
      </w:pPr>
    </w:p>
    <w:p w14:paraId="621A5611" w14:textId="77777777" w:rsidR="008C3F70" w:rsidRPr="00737726" w:rsidRDefault="008C3F70" w:rsidP="00DA66B3">
      <w:pPr>
        <w:pStyle w:val="Heading1"/>
        <w:sectPr w:rsidR="008C3F70" w:rsidRPr="00737726" w:rsidSect="00FE3049">
          <w:type w:val="continuous"/>
          <w:pgSz w:w="11906" w:h="16838"/>
          <w:pgMar w:top="1440" w:right="1440" w:bottom="1440" w:left="1440" w:header="708" w:footer="708" w:gutter="0"/>
          <w:cols w:space="708"/>
          <w:titlePg/>
          <w:docGrid w:linePitch="360"/>
        </w:sectPr>
      </w:pPr>
    </w:p>
    <w:sdt>
      <w:sdtPr>
        <w:id w:val="160829184"/>
        <w:lock w:val="sdtLocked"/>
        <w:placeholder>
          <w:docPart w:val="DefaultPlaceholder_-1854013440"/>
        </w:placeholder>
      </w:sdtPr>
      <w:sdtContent>
        <w:p w14:paraId="4D615987" w14:textId="000151C9" w:rsidR="00262235" w:rsidRPr="00737726" w:rsidRDefault="001360D3" w:rsidP="00DA66B3">
          <w:pPr>
            <w:pStyle w:val="Heading1"/>
            <w:numPr>
              <w:ilvl w:val="0"/>
              <w:numId w:val="0"/>
            </w:numPr>
            <w:rPr>
              <w:lang w:val="fr-FR"/>
            </w:rPr>
          </w:pPr>
          <w:r w:rsidRPr="00737726">
            <w:rPr>
              <w:lang w:val="fr-FR"/>
            </w:rPr>
            <w:t xml:space="preserve">CETTE </w:t>
          </w:r>
          <w:r w:rsidR="00D15CD1" w:rsidRPr="00737726">
            <w:rPr>
              <w:lang w:val="fr-FR"/>
            </w:rPr>
            <w:t>SECTION POUR INFORMATIONS</w:t>
          </w:r>
          <w:r w:rsidRPr="00737726">
            <w:rPr>
              <w:lang w:val="fr-FR"/>
            </w:rPr>
            <w:t xml:space="preserve"> SUPPLÉMENTAIRES</w:t>
          </w:r>
        </w:p>
      </w:sdtContent>
    </w:sdt>
    <w:p w14:paraId="5D9880BB" w14:textId="3B64C828" w:rsidR="008C3F70" w:rsidRPr="0039219A" w:rsidRDefault="00000000" w:rsidP="00262235">
      <w:pPr>
        <w:rPr>
          <w:lang w:val="fr-FR"/>
        </w:rPr>
      </w:pPr>
      <w:sdt>
        <w:sdtPr>
          <w:id w:val="1195656351"/>
          <w:placeholder>
            <w:docPart w:val="DefaultPlaceholder_-1854013440"/>
          </w:placeholder>
          <w:temporary/>
        </w:sdtPr>
        <w:sdtContent>
          <w:r w:rsidR="00262235" w:rsidRPr="0039219A">
            <w:rPr>
              <w:lang w:val="fr-FR"/>
            </w:rPr>
            <w:t>(</w:t>
          </w:r>
          <w:proofErr w:type="gramStart"/>
          <w:r w:rsidR="001360D3" w:rsidRPr="0039219A">
            <w:rPr>
              <w:lang w:val="fr-FR"/>
            </w:rPr>
            <w:t>ou</w:t>
          </w:r>
          <w:proofErr w:type="gramEnd"/>
          <w:r w:rsidR="001360D3" w:rsidRPr="0039219A">
            <w:rPr>
              <w:lang w:val="fr-FR"/>
            </w:rPr>
            <w:t xml:space="preserve"> joindre fichiers distincts selon besoin</w:t>
          </w:r>
        </w:sdtContent>
      </w:sdt>
      <w:r w:rsidR="00262235" w:rsidRPr="0039219A">
        <w:rPr>
          <w:lang w:val="fr-FR"/>
        </w:rPr>
        <w:t>)</w:t>
      </w:r>
    </w:p>
    <w:p w14:paraId="43846C2C" w14:textId="77777777" w:rsidR="002B26FD" w:rsidRPr="001360D3" w:rsidRDefault="002B26FD" w:rsidP="00262235">
      <w:pPr>
        <w:rPr>
          <w:highlight w:val="lightGray"/>
          <w:lang w:val="fr-FR" w:eastAsia="fr-FR"/>
        </w:rPr>
      </w:pPr>
    </w:p>
    <w:p w14:paraId="7A463488" w14:textId="77777777" w:rsidR="00262235" w:rsidRPr="001360D3" w:rsidRDefault="00262235" w:rsidP="00262235">
      <w:pPr>
        <w:rPr>
          <w:highlight w:val="lightGray"/>
          <w:lang w:val="fr-FR" w:eastAsia="fr-FR"/>
        </w:rPr>
      </w:pPr>
    </w:p>
    <w:p w14:paraId="6F3D890F" w14:textId="77777777" w:rsidR="005F08B2" w:rsidRPr="001360D3" w:rsidRDefault="005F08B2" w:rsidP="005F08B2">
      <w:pPr>
        <w:rPr>
          <w:highlight w:val="lightGray"/>
          <w:lang w:val="fr-FR" w:eastAsia="fr-FR"/>
        </w:rPr>
      </w:pPr>
    </w:p>
    <w:sectPr w:rsidR="005F08B2" w:rsidRPr="001360D3" w:rsidSect="00FE3049">
      <w:type w:val="continuous"/>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4AC5D" w14:textId="77777777" w:rsidR="00175602" w:rsidRDefault="00175602" w:rsidP="00592B11">
      <w:pPr>
        <w:spacing w:after="0" w:line="240" w:lineRule="auto"/>
      </w:pPr>
      <w:r>
        <w:separator/>
      </w:r>
    </w:p>
  </w:endnote>
  <w:endnote w:type="continuationSeparator" w:id="0">
    <w:p w14:paraId="1E4C0966" w14:textId="77777777" w:rsidR="00175602" w:rsidRDefault="00175602" w:rsidP="0059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8BA5" w14:textId="27FFF4AF" w:rsidR="00DE1A2D" w:rsidRDefault="00DE1A2D" w:rsidP="00A27246">
    <w:pPr>
      <w:pStyle w:val="Footer"/>
      <w:tabs>
        <w:tab w:val="left" w:pos="7088"/>
      </w:tabs>
    </w:pPr>
  </w:p>
  <w:p w14:paraId="75AEEDD2" w14:textId="499DEA8E" w:rsidR="00DE1A2D" w:rsidRPr="00AF5392" w:rsidRDefault="00DE1A2D" w:rsidP="00AF5392">
    <w:pPr>
      <w:pStyle w:val="Footer"/>
      <w:tabs>
        <w:tab w:val="left" w:pos="6521"/>
      </w:tabs>
      <w:rPr>
        <w:color w:val="3A3A3A" w:themeColor="background2" w:themeShade="40"/>
        <w:sz w:val="14"/>
        <w:szCs w:val="14"/>
      </w:rPr>
    </w:pPr>
    <w:r>
      <w:rPr>
        <w:color w:val="3A3A3A" w:themeColor="background2" w:themeShade="40"/>
        <w:sz w:val="16"/>
        <w:szCs w:val="16"/>
      </w:rPr>
      <w:tab/>
    </w:r>
    <w:r w:rsidRPr="00AF5392">
      <w:rPr>
        <w:color w:val="3A3A3A" w:themeColor="background2" w:themeShade="40"/>
        <w:sz w:val="14"/>
        <w:szCs w:val="14"/>
      </w:rPr>
      <w:fldChar w:fldCharType="begin"/>
    </w:r>
    <w:r w:rsidRPr="00AF5392">
      <w:rPr>
        <w:color w:val="3A3A3A" w:themeColor="background2" w:themeShade="40"/>
        <w:sz w:val="14"/>
        <w:szCs w:val="14"/>
      </w:rPr>
      <w:instrText xml:space="preserve"> PAGE   \* MERGEFORMAT </w:instrText>
    </w:r>
    <w:r w:rsidRPr="00AF5392">
      <w:rPr>
        <w:color w:val="3A3A3A" w:themeColor="background2" w:themeShade="40"/>
        <w:sz w:val="14"/>
        <w:szCs w:val="14"/>
      </w:rPr>
      <w:fldChar w:fldCharType="separate"/>
    </w:r>
    <w:r w:rsidRPr="00AF5392">
      <w:rPr>
        <w:color w:val="3A3A3A" w:themeColor="background2" w:themeShade="40"/>
        <w:sz w:val="14"/>
        <w:szCs w:val="14"/>
      </w:rPr>
      <w:t>2</w:t>
    </w:r>
    <w:r w:rsidRPr="00AF5392">
      <w:rPr>
        <w:noProof/>
        <w:color w:val="3A3A3A" w:themeColor="background2" w:themeShade="40"/>
        <w:sz w:val="14"/>
        <w:szCs w:val="14"/>
      </w:rPr>
      <w:fldChar w:fldCharType="end"/>
    </w:r>
    <w:r w:rsidRPr="00AF5392">
      <w:rPr>
        <w:noProof/>
        <w:color w:val="3A3A3A" w:themeColor="background2" w:themeShade="40"/>
        <w:sz w:val="14"/>
        <w:szCs w:val="14"/>
      </w:rPr>
      <w:t>/</w:t>
    </w:r>
    <w:r w:rsidRPr="00AF5392">
      <w:rPr>
        <w:noProof/>
        <w:color w:val="3A3A3A" w:themeColor="background2" w:themeShade="40"/>
        <w:sz w:val="14"/>
        <w:szCs w:val="14"/>
      </w:rPr>
      <w:fldChar w:fldCharType="begin"/>
    </w:r>
    <w:r w:rsidRPr="00AF5392">
      <w:rPr>
        <w:noProof/>
        <w:color w:val="3A3A3A" w:themeColor="background2" w:themeShade="40"/>
        <w:sz w:val="14"/>
        <w:szCs w:val="14"/>
      </w:rPr>
      <w:instrText xml:space="preserve"> NUMPAGES  \* Arabic  \* MERGEFORMAT </w:instrText>
    </w:r>
    <w:r w:rsidRPr="00AF5392">
      <w:rPr>
        <w:noProof/>
        <w:color w:val="3A3A3A" w:themeColor="background2" w:themeShade="40"/>
        <w:sz w:val="14"/>
        <w:szCs w:val="14"/>
      </w:rPr>
      <w:fldChar w:fldCharType="separate"/>
    </w:r>
    <w:r w:rsidRPr="00AF5392">
      <w:rPr>
        <w:noProof/>
        <w:color w:val="3A3A3A" w:themeColor="background2" w:themeShade="40"/>
        <w:sz w:val="14"/>
        <w:szCs w:val="14"/>
      </w:rPr>
      <w:t>8</w:t>
    </w:r>
    <w:r w:rsidRPr="00AF5392">
      <w:rPr>
        <w:noProof/>
        <w:color w:val="3A3A3A" w:themeColor="background2" w:themeShade="40"/>
        <w:sz w:val="14"/>
        <w:szCs w:val="14"/>
      </w:rPr>
      <w:fldChar w:fldCharType="end"/>
    </w:r>
    <w:r w:rsidRPr="00AF5392">
      <w:rPr>
        <w:noProof/>
        <w:color w:val="3A3A3A" w:themeColor="background2" w:themeShade="40"/>
        <w:sz w:val="14"/>
        <w:szCs w:val="14"/>
      </w:rPr>
      <w:tab/>
    </w:r>
    <w:r w:rsidR="0039219A" w:rsidRPr="0039219A">
      <w:rPr>
        <w:color w:val="3A3A3A" w:themeColor="background2" w:themeShade="40"/>
        <w:sz w:val="14"/>
        <w:szCs w:val="14"/>
        <w:lang w:val="fr-FR"/>
      </w:rPr>
      <w:t>Liste de contrôle, version</w:t>
    </w:r>
    <w:r w:rsidRPr="0039219A">
      <w:rPr>
        <w:color w:val="3A3A3A" w:themeColor="background2" w:themeShade="40"/>
        <w:sz w:val="14"/>
        <w:szCs w:val="14"/>
      </w:rPr>
      <w:t xml:space="preserve">: </w:t>
    </w:r>
    <w:r w:rsidR="005943CC" w:rsidRPr="0039219A">
      <w:rPr>
        <w:color w:val="3A3A3A" w:themeColor="background2" w:themeShade="40"/>
        <w:sz w:val="14"/>
        <w:szCs w:val="14"/>
      </w:rPr>
      <w:t>02</w:t>
    </w:r>
    <w:r w:rsidRPr="0039219A">
      <w:rPr>
        <w:color w:val="3A3A3A" w:themeColor="background2" w:themeShade="40"/>
        <w:sz w:val="14"/>
        <w:szCs w:val="14"/>
      </w:rPr>
      <w:t>/</w:t>
    </w:r>
    <w:r w:rsidR="005943CC" w:rsidRPr="0039219A">
      <w:rPr>
        <w:color w:val="3A3A3A" w:themeColor="background2" w:themeShade="40"/>
        <w:sz w:val="14"/>
        <w:szCs w:val="14"/>
      </w:rPr>
      <w:t>12</w:t>
    </w:r>
    <w:r w:rsidRPr="0039219A">
      <w:rPr>
        <w:color w:val="3A3A3A" w:themeColor="background2" w:themeShade="40"/>
        <w:sz w:val="14"/>
        <w:szCs w:val="14"/>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E49B" w14:textId="1DFA78D0" w:rsidR="00FE3049" w:rsidRPr="009B65FF" w:rsidRDefault="009B65FF" w:rsidP="0039219A">
    <w:pPr>
      <w:tabs>
        <w:tab w:val="left" w:pos="6946"/>
      </w:tabs>
      <w:rPr>
        <w:smallCaps/>
        <w:color w:val="3A3A3A" w:themeColor="background2" w:themeShade="40"/>
        <w:sz w:val="12"/>
        <w:szCs w:val="12"/>
        <w:lang w:val="fr-FR"/>
      </w:rPr>
    </w:pPr>
    <w:r>
      <w:rPr>
        <w:color w:val="3A3A3A" w:themeColor="background2" w:themeShade="40"/>
        <w:sz w:val="12"/>
        <w:szCs w:val="12"/>
        <w:lang w:val="fr-FR"/>
      </w:rPr>
      <w:t>EDQM</w:t>
    </w:r>
    <w:r w:rsidR="00457A29">
      <w:rPr>
        <w:color w:val="3A3A3A" w:themeColor="background2" w:themeShade="40"/>
        <w:sz w:val="12"/>
        <w:szCs w:val="12"/>
        <w:lang w:val="fr-FR"/>
      </w:rPr>
      <w:t>,</w:t>
    </w:r>
    <w:r>
      <w:rPr>
        <w:color w:val="3A3A3A" w:themeColor="background2" w:themeShade="40"/>
        <w:sz w:val="12"/>
        <w:szCs w:val="12"/>
        <w:lang w:val="fr-FR"/>
      </w:rPr>
      <w:t xml:space="preserve"> Conseil de l’Europe.</w:t>
    </w:r>
    <w:r w:rsidR="00D94EB8" w:rsidRPr="009B65FF">
      <w:rPr>
        <w:color w:val="3A3A3A" w:themeColor="background2" w:themeShade="40"/>
        <w:sz w:val="12"/>
        <w:szCs w:val="12"/>
        <w:lang w:val="fr-FR"/>
      </w:rPr>
      <w:t xml:space="preserve"> </w:t>
    </w:r>
    <w:r w:rsidR="0039219A">
      <w:rPr>
        <w:color w:val="3A3A3A" w:themeColor="background2" w:themeShade="40"/>
        <w:sz w:val="12"/>
        <w:szCs w:val="12"/>
        <w:lang w:val="fr-FR"/>
      </w:rPr>
      <w:tab/>
    </w:r>
    <w:r>
      <w:rPr>
        <w:color w:val="3A3A3A" w:themeColor="background2" w:themeShade="40"/>
        <w:sz w:val="12"/>
        <w:szCs w:val="12"/>
        <w:lang w:val="fr-FR"/>
      </w:rPr>
      <w:t>Liste de contrôle</w:t>
    </w:r>
    <w:r w:rsidR="0039219A">
      <w:rPr>
        <w:color w:val="3A3A3A" w:themeColor="background2" w:themeShade="40"/>
        <w:sz w:val="12"/>
        <w:szCs w:val="12"/>
        <w:lang w:val="fr-FR"/>
      </w:rPr>
      <w:t xml:space="preserve">, version : </w:t>
    </w:r>
    <w:r w:rsidR="00D94EB8" w:rsidRPr="009B65FF">
      <w:rPr>
        <w:smallCaps/>
        <w:color w:val="3A3A3A" w:themeColor="background2" w:themeShade="40"/>
        <w:sz w:val="12"/>
        <w:szCs w:val="12"/>
        <w:lang w:val="fr-FR"/>
      </w:rPr>
      <w:t>02</w:t>
    </w:r>
    <w:r w:rsidR="00253C5E" w:rsidRPr="009B65FF">
      <w:rPr>
        <w:smallCaps/>
        <w:color w:val="3A3A3A" w:themeColor="background2" w:themeShade="40"/>
        <w:sz w:val="12"/>
        <w:szCs w:val="12"/>
        <w:lang w:val="fr-FR"/>
      </w:rPr>
      <w:t>/1</w:t>
    </w:r>
    <w:r w:rsidR="00D94EB8" w:rsidRPr="009B65FF">
      <w:rPr>
        <w:smallCaps/>
        <w:color w:val="3A3A3A" w:themeColor="background2" w:themeShade="40"/>
        <w:sz w:val="12"/>
        <w:szCs w:val="12"/>
        <w:lang w:val="fr-FR"/>
      </w:rPr>
      <w:t>2</w:t>
    </w:r>
    <w:r w:rsidR="00253C5E" w:rsidRPr="009B65FF">
      <w:rPr>
        <w:smallCaps/>
        <w:color w:val="3A3A3A" w:themeColor="background2" w:themeShade="40"/>
        <w:sz w:val="12"/>
        <w:szCs w:val="12"/>
        <w:lang w:val="fr-FR"/>
      </w:rPr>
      <w:t>/2024</w:t>
    </w:r>
    <w:r w:rsidR="00D94EB8" w:rsidRPr="009B65FF">
      <w:rPr>
        <w:smallCaps/>
        <w:color w:val="3A3A3A" w:themeColor="background2" w:themeShade="40"/>
        <w:sz w:val="12"/>
        <w:szCs w:val="1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D5B3" w14:textId="77777777" w:rsidR="00175602" w:rsidRDefault="00175602" w:rsidP="00592B11">
      <w:pPr>
        <w:spacing w:after="0" w:line="240" w:lineRule="auto"/>
      </w:pPr>
      <w:r>
        <w:separator/>
      </w:r>
    </w:p>
  </w:footnote>
  <w:footnote w:type="continuationSeparator" w:id="0">
    <w:p w14:paraId="2A53A7F3" w14:textId="77777777" w:rsidR="00175602" w:rsidRDefault="00175602" w:rsidP="00592B11">
      <w:pPr>
        <w:spacing w:after="0" w:line="240" w:lineRule="auto"/>
      </w:pPr>
      <w:r>
        <w:continuationSeparator/>
      </w:r>
    </w:p>
  </w:footnote>
  <w:footnote w:id="1">
    <w:p w14:paraId="29BAFDF1" w14:textId="04999B86" w:rsidR="00206AE3" w:rsidRPr="00206AE3" w:rsidRDefault="00206AE3" w:rsidP="00592B11">
      <w:pPr>
        <w:pStyle w:val="FootnoteText"/>
        <w:rPr>
          <w:rFonts w:ascii="Calibri" w:hAnsi="Calibri" w:cs="Calibri"/>
          <w:lang w:val="fr-FR"/>
        </w:rPr>
      </w:pPr>
      <w:r w:rsidRPr="0043666B">
        <w:rPr>
          <w:rStyle w:val="FootnoteReference"/>
          <w:rFonts w:ascii="Calibri" w:hAnsi="Calibri" w:cs="Calibri"/>
        </w:rPr>
        <w:footnoteRef/>
      </w:r>
      <w:r w:rsidRPr="00206AE3">
        <w:rPr>
          <w:rFonts w:ascii="Calibri" w:hAnsi="Calibri" w:cs="Calibri"/>
          <w:lang w:val="fr-FR"/>
        </w:rPr>
        <w:t xml:space="preserve"> </w:t>
      </w:r>
      <w:r w:rsidRPr="00206AE3">
        <w:rPr>
          <w:rFonts w:ascii="Calibri" w:hAnsi="Calibri" w:cs="Calibri"/>
          <w:lang w:val="fr"/>
        </w:rPr>
        <w:t>Par « autres sources de la substance », on entend, notamment, des denrées alimentaires, des contaminants alimentaires et d’autres MCA.</w:t>
      </w:r>
    </w:p>
  </w:footnote>
  <w:footnote w:id="2">
    <w:p w14:paraId="5E7C1770" w14:textId="77777777" w:rsidR="00206AE3" w:rsidRDefault="00206AE3" w:rsidP="00FD4CF2">
      <w:pPr>
        <w:pStyle w:val="FootnoteText"/>
      </w:pPr>
      <w:r>
        <w:rPr>
          <w:rStyle w:val="FootnoteReference"/>
          <w:lang w:val="fr"/>
        </w:rPr>
        <w:footnoteRef/>
      </w:r>
      <w:r>
        <w:rPr>
          <w:lang w:val="fr"/>
        </w:rPr>
        <w:t xml:space="preserve"> </w:t>
      </w:r>
      <w:bookmarkStart w:id="1" w:name="_Hlk184821621"/>
      <w:r w:rsidRPr="00206AE3">
        <w:rPr>
          <w:rFonts w:ascii="Calibri" w:hAnsi="Calibri" w:cs="Calibri"/>
          <w:lang w:val="fr"/>
        </w:rPr>
        <w:t>Voir commentaire précédent.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7B29" w14:textId="7EF05D06" w:rsidR="00262235" w:rsidRPr="00FE3049" w:rsidRDefault="00000000" w:rsidP="00262235">
    <w:pPr>
      <w:tabs>
        <w:tab w:val="left" w:pos="708"/>
        <w:tab w:val="left" w:pos="1701"/>
        <w:tab w:val="left" w:pos="5387"/>
      </w:tabs>
      <w:rPr>
        <w:sz w:val="20"/>
        <w:szCs w:val="20"/>
      </w:rPr>
    </w:pPr>
    <w:sdt>
      <w:sdtPr>
        <w:rPr>
          <w:sz w:val="20"/>
          <w:szCs w:val="20"/>
        </w:rPr>
        <w:alias w:val="Field 1"/>
        <w:tag w:val="eg user initials"/>
        <w:id w:val="-963581770"/>
        <w:placeholder>
          <w:docPart w:val="4D341807528B4DCEB199A692056A06C2"/>
        </w:placeholder>
        <w:temporary/>
      </w:sdtPr>
      <w:sdtContent>
        <w:r w:rsidR="00262235" w:rsidRPr="008354B1">
          <w:rPr>
            <w:sz w:val="20"/>
            <w:szCs w:val="20"/>
          </w:rPr>
          <w:t>User initials</w:t>
        </w:r>
      </w:sdtContent>
    </w:sdt>
    <w:r w:rsidR="00262235">
      <w:rPr>
        <w:sz w:val="20"/>
        <w:szCs w:val="20"/>
      </w:rPr>
      <w:tab/>
    </w:r>
    <w:sdt>
      <w:sdtPr>
        <w:rPr>
          <w:sz w:val="20"/>
          <w:szCs w:val="20"/>
        </w:rPr>
        <w:alias w:val="Type Company name"/>
        <w:tag w:val="Type Company name"/>
        <w:id w:val="2080246573"/>
        <w:placeholder>
          <w:docPart w:val="27B912A509524747A6582ED53F78EC28"/>
        </w:placeholder>
        <w:temporary/>
        <w:showingPlcHdr/>
      </w:sdtPr>
      <w:sdtContent>
        <w:r w:rsidR="00262235" w:rsidRPr="00262235">
          <w:rPr>
            <w:rStyle w:val="PlaceholderText"/>
            <w:color w:val="auto"/>
          </w:rPr>
          <w:t>Click or tap here to enter text.</w:t>
        </w:r>
      </w:sdtContent>
    </w:sdt>
    <w:r w:rsidR="00262235">
      <w:rPr>
        <w:sz w:val="20"/>
        <w:szCs w:val="20"/>
      </w:rPr>
      <w:tab/>
    </w:r>
    <w:sdt>
      <w:sdtPr>
        <w:rPr>
          <w:sz w:val="20"/>
          <w:szCs w:val="20"/>
        </w:rPr>
        <w:alias w:val="Other source information"/>
        <w:tag w:val="Other information"/>
        <w:id w:val="1863858678"/>
        <w:placeholder>
          <w:docPart w:val="10943AF05E044211991BD48A422AF558"/>
        </w:placeholder>
        <w:temporary/>
        <w:showingPlcHdr/>
      </w:sdtPr>
      <w:sdtContent>
        <w:r w:rsidR="00262235" w:rsidRPr="00262235">
          <w:rPr>
            <w:rStyle w:val="PlaceholderText"/>
            <w:color w:val="auto"/>
          </w:rPr>
          <w:t>Click or tap here to enter text.</w:t>
        </w:r>
      </w:sdtContent>
    </w:sdt>
  </w:p>
  <w:p w14:paraId="6E8D80BE" w14:textId="77777777" w:rsidR="00262235" w:rsidRDefault="0026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8DCA" w14:textId="201E2BC1" w:rsidR="00FE3049" w:rsidRPr="00FE3049" w:rsidRDefault="00000000" w:rsidP="005D52D1">
    <w:pPr>
      <w:tabs>
        <w:tab w:val="left" w:pos="708"/>
        <w:tab w:val="left" w:pos="1701"/>
        <w:tab w:val="left" w:pos="5387"/>
      </w:tabs>
      <w:rPr>
        <w:sz w:val="20"/>
        <w:szCs w:val="20"/>
      </w:rPr>
    </w:pPr>
    <w:sdt>
      <w:sdtPr>
        <w:rPr>
          <w:sz w:val="20"/>
          <w:szCs w:val="20"/>
        </w:rPr>
        <w:alias w:val="Enter User initials"/>
        <w:tag w:val="Enter User initials"/>
        <w:id w:val="1366484809"/>
        <w:placeholder>
          <w:docPart w:val="DefaultPlaceholder_-1854013440"/>
        </w:placeholder>
        <w:temporary/>
      </w:sdtPr>
      <w:sdtContent>
        <w:r w:rsidR="005D52D1" w:rsidRPr="00262235">
          <w:rPr>
            <w:sz w:val="20"/>
            <w:szCs w:val="20"/>
          </w:rPr>
          <w:t>User initials</w:t>
        </w:r>
      </w:sdtContent>
    </w:sdt>
    <w:r w:rsidR="005D52D1">
      <w:rPr>
        <w:sz w:val="20"/>
        <w:szCs w:val="20"/>
      </w:rPr>
      <w:tab/>
    </w:r>
    <w:sdt>
      <w:sdtPr>
        <w:rPr>
          <w:sz w:val="20"/>
          <w:szCs w:val="20"/>
        </w:rPr>
        <w:alias w:val="Type Company name"/>
        <w:tag w:val="Type Company name"/>
        <w:id w:val="-1305936238"/>
        <w:placeholder>
          <w:docPart w:val="1306C3820A4A4D9295E163AF20BE7241"/>
        </w:placeholder>
        <w:temporary/>
        <w:showingPlcHdr/>
      </w:sdtPr>
      <w:sdtContent>
        <w:r w:rsidR="005D52D1" w:rsidRPr="00262235">
          <w:rPr>
            <w:rStyle w:val="PlaceholderText"/>
            <w:color w:val="auto"/>
          </w:rPr>
          <w:t>Click or tap here to enter text.</w:t>
        </w:r>
      </w:sdtContent>
    </w:sdt>
    <w:r w:rsidR="005D52D1">
      <w:rPr>
        <w:sz w:val="20"/>
        <w:szCs w:val="20"/>
      </w:rPr>
      <w:tab/>
    </w:r>
    <w:sdt>
      <w:sdtPr>
        <w:rPr>
          <w:sz w:val="20"/>
          <w:szCs w:val="20"/>
        </w:rPr>
        <w:alias w:val="Other source information"/>
        <w:tag w:val="Other information"/>
        <w:id w:val="1079171090"/>
        <w:placeholder>
          <w:docPart w:val="E87AD590D829401C9A677562940A4E10"/>
        </w:placeholder>
        <w:temporary/>
        <w:showingPlcHdr/>
      </w:sdtPr>
      <w:sdtContent>
        <w:r w:rsidR="005D52D1" w:rsidRPr="00262235">
          <w:rPr>
            <w:rStyle w:val="PlaceholderText"/>
            <w:color w:val="auto"/>
          </w:rPr>
          <w:t>Click or tap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778C"/>
    <w:multiLevelType w:val="hybridMultilevel"/>
    <w:tmpl w:val="3370CED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CF82AA0"/>
    <w:multiLevelType w:val="hybridMultilevel"/>
    <w:tmpl w:val="3370CED8"/>
    <w:lvl w:ilvl="0" w:tplc="D786EF20">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ECC5C0A"/>
    <w:multiLevelType w:val="hybridMultilevel"/>
    <w:tmpl w:val="EC5C3E3E"/>
    <w:lvl w:ilvl="0" w:tplc="FFFFFFFF">
      <w:start w:val="1"/>
      <w:numFmt w:val="lowerLetter"/>
      <w:lvlText w:val="%1."/>
      <w:lvlJc w:val="left"/>
      <w:pPr>
        <w:ind w:left="862" w:hanging="720"/>
      </w:pPr>
      <w:rPr>
        <w:rFonts w:hint="default"/>
        <w:sz w:val="16"/>
        <w:szCs w:val="18"/>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15B2117D"/>
    <w:multiLevelType w:val="hybridMultilevel"/>
    <w:tmpl w:val="FFD096EC"/>
    <w:lvl w:ilvl="0" w:tplc="6F76A342">
      <w:start w:val="1"/>
      <w:numFmt w:val="lowerLetter"/>
      <w:lvlText w:val="%1."/>
      <w:lvlJc w:val="left"/>
      <w:pPr>
        <w:ind w:left="2345"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3B6F09"/>
    <w:multiLevelType w:val="hybridMultilevel"/>
    <w:tmpl w:val="1BB8C582"/>
    <w:lvl w:ilvl="0" w:tplc="BF4685CA">
      <w:start w:val="1"/>
      <w:numFmt w:val="lowerRoman"/>
      <w:lvlText w:val="%1."/>
      <w:lvlJc w:val="left"/>
      <w:pPr>
        <w:ind w:left="862" w:hanging="720"/>
      </w:pPr>
      <w:rPr>
        <w:rFonts w:hint="default"/>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29B7015E"/>
    <w:multiLevelType w:val="hybridMultilevel"/>
    <w:tmpl w:val="0A64E8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8118E"/>
    <w:multiLevelType w:val="hybridMultilevel"/>
    <w:tmpl w:val="B9A436AA"/>
    <w:lvl w:ilvl="0" w:tplc="7DBC1ABA">
      <w:start w:val="1"/>
      <w:numFmt w:val="lowerLetter"/>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B0994"/>
    <w:multiLevelType w:val="hybridMultilevel"/>
    <w:tmpl w:val="3246F97A"/>
    <w:lvl w:ilvl="0" w:tplc="8B9EA332">
      <w:start w:val="1"/>
      <w:numFmt w:val="lowerLetter"/>
      <w:lvlText w:val="%1."/>
      <w:lvlJc w:val="left"/>
      <w:pPr>
        <w:ind w:left="862" w:hanging="720"/>
      </w:pPr>
      <w:rPr>
        <w:rFonts w:hint="default"/>
        <w:sz w:val="16"/>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3E2902"/>
    <w:multiLevelType w:val="hybridMultilevel"/>
    <w:tmpl w:val="EFF29AA6"/>
    <w:lvl w:ilvl="0" w:tplc="658872EA">
      <w:start w:val="1"/>
      <w:numFmt w:val="lowerLetter"/>
      <w:lvlText w:val="%1."/>
      <w:lvlJc w:val="left"/>
      <w:pPr>
        <w:ind w:left="720" w:hanging="360"/>
      </w:pPr>
      <w:rPr>
        <w:rFonts w:hint="default"/>
        <w:sz w:val="16"/>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3F35D7"/>
    <w:multiLevelType w:val="hybridMultilevel"/>
    <w:tmpl w:val="BA76D276"/>
    <w:lvl w:ilvl="0" w:tplc="47C0188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0E083E"/>
    <w:multiLevelType w:val="hybridMultilevel"/>
    <w:tmpl w:val="A65231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0B338F"/>
    <w:multiLevelType w:val="hybridMultilevel"/>
    <w:tmpl w:val="47CA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C80ACF"/>
    <w:multiLevelType w:val="hybridMultilevel"/>
    <w:tmpl w:val="D72419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9E57FE"/>
    <w:multiLevelType w:val="hybridMultilevel"/>
    <w:tmpl w:val="EFF29AA6"/>
    <w:lvl w:ilvl="0" w:tplc="FFFFFFFF">
      <w:start w:val="1"/>
      <w:numFmt w:val="lowerLetter"/>
      <w:lvlText w:val="%1."/>
      <w:lvlJc w:val="left"/>
      <w:pPr>
        <w:ind w:left="720" w:hanging="360"/>
      </w:pPr>
      <w:rPr>
        <w:rFonts w:hint="default"/>
        <w:sz w:val="16"/>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4A790D"/>
    <w:multiLevelType w:val="hybridMultilevel"/>
    <w:tmpl w:val="3F4240B6"/>
    <w:lvl w:ilvl="0" w:tplc="BF4685CA">
      <w:start w:val="1"/>
      <w:numFmt w:val="low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600C7BD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122920"/>
    <w:multiLevelType w:val="hybridMultilevel"/>
    <w:tmpl w:val="7802800E"/>
    <w:lvl w:ilvl="0" w:tplc="CDA24FEC">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3F91687"/>
    <w:multiLevelType w:val="hybridMultilevel"/>
    <w:tmpl w:val="7EA0231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B72DC"/>
    <w:multiLevelType w:val="hybridMultilevel"/>
    <w:tmpl w:val="BAEECEAE"/>
    <w:lvl w:ilvl="0" w:tplc="7C80C196">
      <w:start w:val="1"/>
      <w:numFmt w:val="lowerLetter"/>
      <w:lvlText w:val="%1."/>
      <w:lvlJc w:val="left"/>
      <w:pPr>
        <w:ind w:left="720" w:hanging="360"/>
      </w:pPr>
      <w:rPr>
        <w:rFonts w:hint="default"/>
        <w:b/>
        <w:bCs/>
        <w:i w:val="0"/>
        <w:iCs w:val="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6F7A88"/>
    <w:multiLevelType w:val="hybridMultilevel"/>
    <w:tmpl w:val="DA163104"/>
    <w:lvl w:ilvl="0" w:tplc="DFA0A1A2">
      <w:start w:val="1"/>
      <w:numFmt w:val="decimal"/>
      <w:pStyle w:val="Heading1"/>
      <w:lvlText w:val="%1."/>
      <w:lvlJc w:val="left"/>
      <w:pPr>
        <w:ind w:left="862" w:hanging="360"/>
      </w:pPr>
      <w:rPr>
        <w:rFonts w:asciiTheme="minorHAnsi" w:hAnsiTheme="minorHAnsi" w:cstheme="minorHAnsi"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6B37668E"/>
    <w:multiLevelType w:val="hybridMultilevel"/>
    <w:tmpl w:val="C7468320"/>
    <w:lvl w:ilvl="0" w:tplc="020CEF10">
      <w:start w:val="5"/>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20875E5"/>
    <w:multiLevelType w:val="hybridMultilevel"/>
    <w:tmpl w:val="D0280550"/>
    <w:lvl w:ilvl="0" w:tplc="18167580">
      <w:start w:val="1"/>
      <w:numFmt w:val="lowerLetter"/>
      <w:lvlText w:val="%1."/>
      <w:lvlJc w:val="left"/>
      <w:pPr>
        <w:ind w:left="720" w:hanging="360"/>
      </w:pPr>
      <w:rPr>
        <w:rFonts w:hint="default"/>
        <w:sz w:val="16"/>
        <w:szCs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C33837"/>
    <w:multiLevelType w:val="hybridMultilevel"/>
    <w:tmpl w:val="48E013F6"/>
    <w:lvl w:ilvl="0" w:tplc="C06C60D2">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79886">
    <w:abstractNumId w:val="12"/>
  </w:num>
  <w:num w:numId="2" w16cid:durableId="1298954332">
    <w:abstractNumId w:val="10"/>
  </w:num>
  <w:num w:numId="3" w16cid:durableId="925846316">
    <w:abstractNumId w:val="3"/>
  </w:num>
  <w:num w:numId="4" w16cid:durableId="728655784">
    <w:abstractNumId w:val="5"/>
  </w:num>
  <w:num w:numId="5" w16cid:durableId="1781141275">
    <w:abstractNumId w:val="18"/>
  </w:num>
  <w:num w:numId="6" w16cid:durableId="1468087664">
    <w:abstractNumId w:val="17"/>
  </w:num>
  <w:num w:numId="7" w16cid:durableId="1792244319">
    <w:abstractNumId w:val="21"/>
  </w:num>
  <w:num w:numId="8" w16cid:durableId="1321227675">
    <w:abstractNumId w:val="8"/>
  </w:num>
  <w:num w:numId="9" w16cid:durableId="1580289048">
    <w:abstractNumId w:val="14"/>
  </w:num>
  <w:num w:numId="10" w16cid:durableId="1227570378">
    <w:abstractNumId w:val="1"/>
  </w:num>
  <w:num w:numId="11" w16cid:durableId="1461923946">
    <w:abstractNumId w:val="16"/>
  </w:num>
  <w:num w:numId="12" w16cid:durableId="548882988">
    <w:abstractNumId w:val="4"/>
  </w:num>
  <w:num w:numId="13" w16cid:durableId="1002509853">
    <w:abstractNumId w:val="9"/>
  </w:num>
  <w:num w:numId="14" w16cid:durableId="291832929">
    <w:abstractNumId w:val="20"/>
  </w:num>
  <w:num w:numId="15" w16cid:durableId="1297174188">
    <w:abstractNumId w:val="6"/>
  </w:num>
  <w:num w:numId="16" w16cid:durableId="125706730">
    <w:abstractNumId w:val="19"/>
  </w:num>
  <w:num w:numId="17" w16cid:durableId="518783153">
    <w:abstractNumId w:val="15"/>
  </w:num>
  <w:num w:numId="18" w16cid:durableId="668631007">
    <w:abstractNumId w:val="2"/>
  </w:num>
  <w:num w:numId="19" w16cid:durableId="626011719">
    <w:abstractNumId w:val="11"/>
  </w:num>
  <w:num w:numId="20" w16cid:durableId="2062485051">
    <w:abstractNumId w:val="0"/>
  </w:num>
  <w:num w:numId="21" w16cid:durableId="1783916435">
    <w:abstractNumId w:val="13"/>
  </w:num>
  <w:num w:numId="22" w16cid:durableId="545332486">
    <w:abstractNumId w:val="7"/>
  </w:num>
  <w:num w:numId="23" w16cid:durableId="19641890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1" w:cryptProviderType="rsaAES" w:cryptAlgorithmClass="hash" w:cryptAlgorithmType="typeAny" w:cryptAlgorithmSid="14" w:cryptSpinCount="100000" w:hash="BhwT7lvxbn8cxpsDRsIRSxEdbiowbd3/IonD4js4UbjpVZjFCRxw7rc1kQ25AVOA0DnAZu76cX7yWvrAccKzTw==" w:salt="oJaqY37RNmFcExlfpBUkFw=="/>
  <w:autoFormatOverrid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1"/>
    <w:rsid w:val="000006E9"/>
    <w:rsid w:val="00016AA7"/>
    <w:rsid w:val="000222AA"/>
    <w:rsid w:val="00024E43"/>
    <w:rsid w:val="00031EA6"/>
    <w:rsid w:val="000762AB"/>
    <w:rsid w:val="000A0876"/>
    <w:rsid w:val="000B09A0"/>
    <w:rsid w:val="000C537C"/>
    <w:rsid w:val="000E2DB9"/>
    <w:rsid w:val="00101D01"/>
    <w:rsid w:val="001360D3"/>
    <w:rsid w:val="00157952"/>
    <w:rsid w:val="00167383"/>
    <w:rsid w:val="0017505C"/>
    <w:rsid w:val="00175602"/>
    <w:rsid w:val="001F263D"/>
    <w:rsid w:val="001F4BA1"/>
    <w:rsid w:val="001F61FD"/>
    <w:rsid w:val="00201229"/>
    <w:rsid w:val="00205B9C"/>
    <w:rsid w:val="00206AE3"/>
    <w:rsid w:val="00253C5E"/>
    <w:rsid w:val="00262235"/>
    <w:rsid w:val="0027339C"/>
    <w:rsid w:val="002761F1"/>
    <w:rsid w:val="002B26FD"/>
    <w:rsid w:val="00303374"/>
    <w:rsid w:val="0031551F"/>
    <w:rsid w:val="00317C6D"/>
    <w:rsid w:val="00331D39"/>
    <w:rsid w:val="0033237B"/>
    <w:rsid w:val="00366D08"/>
    <w:rsid w:val="0039219A"/>
    <w:rsid w:val="003B6A4C"/>
    <w:rsid w:val="003F2527"/>
    <w:rsid w:val="00400477"/>
    <w:rsid w:val="004048BB"/>
    <w:rsid w:val="00405217"/>
    <w:rsid w:val="00423034"/>
    <w:rsid w:val="00426E8F"/>
    <w:rsid w:val="0043666B"/>
    <w:rsid w:val="00444A6C"/>
    <w:rsid w:val="00457A29"/>
    <w:rsid w:val="004629A8"/>
    <w:rsid w:val="00482CAF"/>
    <w:rsid w:val="004B337B"/>
    <w:rsid w:val="004D1A8B"/>
    <w:rsid w:val="004E77BD"/>
    <w:rsid w:val="004F7999"/>
    <w:rsid w:val="00500A3E"/>
    <w:rsid w:val="00512A7D"/>
    <w:rsid w:val="00521F27"/>
    <w:rsid w:val="0052565A"/>
    <w:rsid w:val="00537FC6"/>
    <w:rsid w:val="00562CAC"/>
    <w:rsid w:val="00572FC6"/>
    <w:rsid w:val="00575A95"/>
    <w:rsid w:val="00576C47"/>
    <w:rsid w:val="00587D36"/>
    <w:rsid w:val="00587DD5"/>
    <w:rsid w:val="00592B11"/>
    <w:rsid w:val="005943CC"/>
    <w:rsid w:val="005A01FE"/>
    <w:rsid w:val="005C5C79"/>
    <w:rsid w:val="005D52D1"/>
    <w:rsid w:val="005F08B2"/>
    <w:rsid w:val="005F0963"/>
    <w:rsid w:val="005F48A5"/>
    <w:rsid w:val="006146AB"/>
    <w:rsid w:val="00616AE9"/>
    <w:rsid w:val="00645F04"/>
    <w:rsid w:val="00676CC2"/>
    <w:rsid w:val="00693E13"/>
    <w:rsid w:val="006A78FB"/>
    <w:rsid w:val="006C35BA"/>
    <w:rsid w:val="006E235B"/>
    <w:rsid w:val="006E515A"/>
    <w:rsid w:val="006F0812"/>
    <w:rsid w:val="006F58C8"/>
    <w:rsid w:val="006F5AA7"/>
    <w:rsid w:val="007009AF"/>
    <w:rsid w:val="00711F8C"/>
    <w:rsid w:val="00726C05"/>
    <w:rsid w:val="00731A53"/>
    <w:rsid w:val="00737726"/>
    <w:rsid w:val="00752B8C"/>
    <w:rsid w:val="00760001"/>
    <w:rsid w:val="00764592"/>
    <w:rsid w:val="00777837"/>
    <w:rsid w:val="007A0AE7"/>
    <w:rsid w:val="007B1DE3"/>
    <w:rsid w:val="007F4085"/>
    <w:rsid w:val="00812E47"/>
    <w:rsid w:val="0082144E"/>
    <w:rsid w:val="008354B1"/>
    <w:rsid w:val="00850262"/>
    <w:rsid w:val="008C3F70"/>
    <w:rsid w:val="008E148D"/>
    <w:rsid w:val="008E3256"/>
    <w:rsid w:val="008E3D06"/>
    <w:rsid w:val="00950181"/>
    <w:rsid w:val="00953D96"/>
    <w:rsid w:val="0095415C"/>
    <w:rsid w:val="00994252"/>
    <w:rsid w:val="00997D06"/>
    <w:rsid w:val="009A64BE"/>
    <w:rsid w:val="009B3748"/>
    <w:rsid w:val="009B65FF"/>
    <w:rsid w:val="00A27246"/>
    <w:rsid w:val="00A27BED"/>
    <w:rsid w:val="00A4126E"/>
    <w:rsid w:val="00A50ADA"/>
    <w:rsid w:val="00A5470F"/>
    <w:rsid w:val="00A7085B"/>
    <w:rsid w:val="00AF23BD"/>
    <w:rsid w:val="00AF5392"/>
    <w:rsid w:val="00B13DD5"/>
    <w:rsid w:val="00B20D4C"/>
    <w:rsid w:val="00B22087"/>
    <w:rsid w:val="00B41155"/>
    <w:rsid w:val="00B81534"/>
    <w:rsid w:val="00BB0968"/>
    <w:rsid w:val="00BC4199"/>
    <w:rsid w:val="00BD2364"/>
    <w:rsid w:val="00BD7DCF"/>
    <w:rsid w:val="00C1493F"/>
    <w:rsid w:val="00C22AD3"/>
    <w:rsid w:val="00C35ADF"/>
    <w:rsid w:val="00C61741"/>
    <w:rsid w:val="00C86833"/>
    <w:rsid w:val="00CC1D83"/>
    <w:rsid w:val="00CC1DB9"/>
    <w:rsid w:val="00CF0710"/>
    <w:rsid w:val="00D10D98"/>
    <w:rsid w:val="00D15CD1"/>
    <w:rsid w:val="00D254AA"/>
    <w:rsid w:val="00D3106C"/>
    <w:rsid w:val="00D35371"/>
    <w:rsid w:val="00D4477F"/>
    <w:rsid w:val="00D87140"/>
    <w:rsid w:val="00D94EB8"/>
    <w:rsid w:val="00DA66B3"/>
    <w:rsid w:val="00DD5A0A"/>
    <w:rsid w:val="00DE1A2D"/>
    <w:rsid w:val="00DF114E"/>
    <w:rsid w:val="00E068C0"/>
    <w:rsid w:val="00E1098A"/>
    <w:rsid w:val="00E42901"/>
    <w:rsid w:val="00E6224A"/>
    <w:rsid w:val="00E67448"/>
    <w:rsid w:val="00E82E22"/>
    <w:rsid w:val="00E90BB0"/>
    <w:rsid w:val="00EC7B27"/>
    <w:rsid w:val="00ED63AD"/>
    <w:rsid w:val="00EE519C"/>
    <w:rsid w:val="00EF3705"/>
    <w:rsid w:val="00F41101"/>
    <w:rsid w:val="00F74603"/>
    <w:rsid w:val="00FB0C73"/>
    <w:rsid w:val="00FB22CA"/>
    <w:rsid w:val="00FE0DDF"/>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BF2C"/>
  <w15:chartTrackingRefBased/>
  <w15:docId w15:val="{BF02C2F4-5661-42E0-B9AF-A72DE302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B11"/>
    <w:pPr>
      <w:spacing w:line="276" w:lineRule="auto"/>
    </w:pPr>
    <w:rPr>
      <w:lang w:val="en-GB"/>
    </w:rPr>
  </w:style>
  <w:style w:type="paragraph" w:styleId="Heading1">
    <w:name w:val="heading 1"/>
    <w:basedOn w:val="ListParagraph"/>
    <w:next w:val="Normal"/>
    <w:link w:val="Heading1Char"/>
    <w:uiPriority w:val="9"/>
    <w:qFormat/>
    <w:rsid w:val="00D87140"/>
    <w:pPr>
      <w:numPr>
        <w:numId w:val="16"/>
      </w:numPr>
      <w:spacing w:after="0" w:line="240" w:lineRule="auto"/>
      <w:ind w:left="291" w:right="567" w:hanging="291"/>
      <w:outlineLvl w:val="0"/>
    </w:pPr>
    <w:rPr>
      <w:rFonts w:ascii="Calibri" w:eastAsia="Calibri" w:hAnsi="Calibri" w:cs="Calibri"/>
      <w:b/>
      <w:kern w:val="0"/>
      <w:sz w:val="28"/>
      <w:szCs w:val="28"/>
      <w:lang w:eastAsia="fr-FR"/>
      <w14:ligatures w14:val="none"/>
    </w:rPr>
  </w:style>
  <w:style w:type="paragraph" w:styleId="Heading2">
    <w:name w:val="heading 2"/>
    <w:basedOn w:val="Normal"/>
    <w:next w:val="Normal"/>
    <w:link w:val="Heading2Char"/>
    <w:uiPriority w:val="9"/>
    <w:semiHidden/>
    <w:unhideWhenUsed/>
    <w:qFormat/>
    <w:rsid w:val="00592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140"/>
    <w:rPr>
      <w:rFonts w:ascii="Calibri" w:eastAsia="Calibri" w:hAnsi="Calibri" w:cs="Calibri"/>
      <w:b/>
      <w:kern w:val="0"/>
      <w:sz w:val="28"/>
      <w:szCs w:val="28"/>
      <w:lang w:val="en-GB" w:eastAsia="fr-FR"/>
      <w14:ligatures w14:val="none"/>
    </w:rPr>
  </w:style>
  <w:style w:type="character" w:customStyle="1" w:styleId="Heading2Char">
    <w:name w:val="Heading 2 Char"/>
    <w:basedOn w:val="DefaultParagraphFont"/>
    <w:link w:val="Heading2"/>
    <w:uiPriority w:val="9"/>
    <w:semiHidden/>
    <w:rsid w:val="00592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B11"/>
    <w:rPr>
      <w:rFonts w:eastAsiaTheme="majorEastAsia" w:cstheme="majorBidi"/>
      <w:color w:val="272727" w:themeColor="text1" w:themeTint="D8"/>
    </w:rPr>
  </w:style>
  <w:style w:type="paragraph" w:styleId="Title">
    <w:name w:val="Title"/>
    <w:basedOn w:val="Normal"/>
    <w:next w:val="Normal"/>
    <w:link w:val="TitleChar"/>
    <w:uiPriority w:val="10"/>
    <w:qFormat/>
    <w:rsid w:val="00592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B11"/>
    <w:pPr>
      <w:spacing w:before="160"/>
      <w:jc w:val="center"/>
    </w:pPr>
    <w:rPr>
      <w:i/>
      <w:iCs/>
      <w:color w:val="404040" w:themeColor="text1" w:themeTint="BF"/>
    </w:rPr>
  </w:style>
  <w:style w:type="character" w:customStyle="1" w:styleId="QuoteChar">
    <w:name w:val="Quote Char"/>
    <w:basedOn w:val="DefaultParagraphFont"/>
    <w:link w:val="Quote"/>
    <w:uiPriority w:val="29"/>
    <w:rsid w:val="00592B11"/>
    <w:rPr>
      <w:i/>
      <w:iCs/>
      <w:color w:val="404040" w:themeColor="text1" w:themeTint="BF"/>
    </w:rPr>
  </w:style>
  <w:style w:type="paragraph" w:styleId="ListParagraph">
    <w:name w:val="List Paragraph"/>
    <w:basedOn w:val="Normal"/>
    <w:uiPriority w:val="34"/>
    <w:qFormat/>
    <w:rsid w:val="00592B11"/>
    <w:pPr>
      <w:ind w:left="720"/>
      <w:contextualSpacing/>
    </w:pPr>
  </w:style>
  <w:style w:type="character" w:styleId="IntenseEmphasis">
    <w:name w:val="Intense Emphasis"/>
    <w:basedOn w:val="DefaultParagraphFont"/>
    <w:uiPriority w:val="21"/>
    <w:qFormat/>
    <w:rsid w:val="00592B11"/>
    <w:rPr>
      <w:i/>
      <w:iCs/>
      <w:color w:val="0F4761" w:themeColor="accent1" w:themeShade="BF"/>
    </w:rPr>
  </w:style>
  <w:style w:type="paragraph" w:styleId="IntenseQuote">
    <w:name w:val="Intense Quote"/>
    <w:basedOn w:val="Normal"/>
    <w:next w:val="Normal"/>
    <w:link w:val="IntenseQuoteChar"/>
    <w:uiPriority w:val="30"/>
    <w:qFormat/>
    <w:rsid w:val="00592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B11"/>
    <w:rPr>
      <w:i/>
      <w:iCs/>
      <w:color w:val="0F4761" w:themeColor="accent1" w:themeShade="BF"/>
    </w:rPr>
  </w:style>
  <w:style w:type="character" w:styleId="IntenseReference">
    <w:name w:val="Intense Reference"/>
    <w:basedOn w:val="DefaultParagraphFont"/>
    <w:uiPriority w:val="32"/>
    <w:qFormat/>
    <w:rsid w:val="00592B11"/>
    <w:rPr>
      <w:b/>
      <w:bCs/>
      <w:smallCaps/>
      <w:color w:val="0F4761" w:themeColor="accent1" w:themeShade="BF"/>
      <w:spacing w:val="5"/>
    </w:rPr>
  </w:style>
  <w:style w:type="character" w:styleId="Hyperlink">
    <w:name w:val="Hyperlink"/>
    <w:basedOn w:val="DefaultParagraphFont"/>
    <w:uiPriority w:val="99"/>
    <w:unhideWhenUsed/>
    <w:rsid w:val="00592B11"/>
    <w:rPr>
      <w:color w:val="0000FF"/>
      <w:u w:val="single"/>
    </w:rPr>
  </w:style>
  <w:style w:type="character" w:styleId="CommentReference">
    <w:name w:val="annotation reference"/>
    <w:basedOn w:val="DefaultParagraphFont"/>
    <w:uiPriority w:val="99"/>
    <w:semiHidden/>
    <w:unhideWhenUsed/>
    <w:rsid w:val="00592B11"/>
    <w:rPr>
      <w:sz w:val="16"/>
      <w:szCs w:val="16"/>
    </w:rPr>
  </w:style>
  <w:style w:type="paragraph" w:styleId="CommentText">
    <w:name w:val="annotation text"/>
    <w:basedOn w:val="Normal"/>
    <w:link w:val="CommentTextChar"/>
    <w:uiPriority w:val="99"/>
    <w:unhideWhenUsed/>
    <w:rsid w:val="00592B11"/>
    <w:pPr>
      <w:spacing w:line="240" w:lineRule="auto"/>
    </w:pPr>
    <w:rPr>
      <w:sz w:val="20"/>
      <w:szCs w:val="20"/>
    </w:rPr>
  </w:style>
  <w:style w:type="character" w:customStyle="1" w:styleId="CommentTextChar">
    <w:name w:val="Comment Text Char"/>
    <w:basedOn w:val="DefaultParagraphFont"/>
    <w:link w:val="CommentText"/>
    <w:uiPriority w:val="99"/>
    <w:rsid w:val="00592B11"/>
    <w:rPr>
      <w:sz w:val="20"/>
      <w:szCs w:val="20"/>
      <w:lang w:val="en-GB"/>
    </w:rPr>
  </w:style>
  <w:style w:type="table" w:styleId="TableGrid">
    <w:name w:val="Table Grid"/>
    <w:basedOn w:val="TableNormal"/>
    <w:uiPriority w:val="39"/>
    <w:rsid w:val="00592B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2B11"/>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92B11"/>
    <w:pPr>
      <w:spacing w:after="0" w:line="240" w:lineRule="auto"/>
      <w:jc w:val="both"/>
    </w:pPr>
    <w:rPr>
      <w:rFonts w:ascii="Arial" w:eastAsia="Times New Roman" w:hAnsi="Arial" w:cs="Times New Roman"/>
      <w:kern w:val="0"/>
      <w:sz w:val="20"/>
      <w:szCs w:val="20"/>
      <w:lang w:eastAsia="de-DE"/>
      <w14:ligatures w14:val="none"/>
    </w:rPr>
  </w:style>
  <w:style w:type="character" w:customStyle="1" w:styleId="FootnoteTextChar">
    <w:name w:val="Footnote Text Char"/>
    <w:basedOn w:val="DefaultParagraphFont"/>
    <w:link w:val="FootnoteText"/>
    <w:uiPriority w:val="99"/>
    <w:rsid w:val="00592B11"/>
    <w:rPr>
      <w:rFonts w:ascii="Arial" w:eastAsia="Times New Roman" w:hAnsi="Arial" w:cs="Times New Roman"/>
      <w:kern w:val="0"/>
      <w:sz w:val="20"/>
      <w:szCs w:val="20"/>
      <w:lang w:val="en-GB" w:eastAsia="de-DE"/>
      <w14:ligatures w14:val="none"/>
    </w:rPr>
  </w:style>
  <w:style w:type="character" w:styleId="FootnoteReference">
    <w:name w:val="footnote reference"/>
    <w:basedOn w:val="DefaultParagraphFont"/>
    <w:uiPriority w:val="99"/>
    <w:semiHidden/>
    <w:unhideWhenUsed/>
    <w:rsid w:val="00592B11"/>
    <w:rPr>
      <w:vertAlign w:val="superscript"/>
    </w:rPr>
  </w:style>
  <w:style w:type="character" w:customStyle="1" w:styleId="cf01">
    <w:name w:val="cf01"/>
    <w:basedOn w:val="DefaultParagraphFont"/>
    <w:rsid w:val="00592B11"/>
    <w:rPr>
      <w:rFonts w:ascii="Segoe UI" w:hAnsi="Segoe UI" w:cs="Segoe UI" w:hint="default"/>
      <w:sz w:val="18"/>
      <w:szCs w:val="18"/>
    </w:rPr>
  </w:style>
  <w:style w:type="character" w:styleId="PlaceholderText">
    <w:name w:val="Placeholder Text"/>
    <w:basedOn w:val="DefaultParagraphFont"/>
    <w:uiPriority w:val="99"/>
    <w:semiHidden/>
    <w:rsid w:val="00592B11"/>
    <w:rPr>
      <w:color w:val="666666"/>
    </w:rPr>
  </w:style>
  <w:style w:type="paragraph" w:styleId="CommentSubject">
    <w:name w:val="annotation subject"/>
    <w:basedOn w:val="CommentText"/>
    <w:next w:val="CommentText"/>
    <w:link w:val="CommentSubjectChar"/>
    <w:uiPriority w:val="99"/>
    <w:semiHidden/>
    <w:unhideWhenUsed/>
    <w:rsid w:val="00CC1D83"/>
    <w:rPr>
      <w:b/>
      <w:bCs/>
    </w:rPr>
  </w:style>
  <w:style w:type="character" w:customStyle="1" w:styleId="CommentSubjectChar">
    <w:name w:val="Comment Subject Char"/>
    <w:basedOn w:val="CommentTextChar"/>
    <w:link w:val="CommentSubject"/>
    <w:uiPriority w:val="99"/>
    <w:semiHidden/>
    <w:rsid w:val="00CC1D83"/>
    <w:rPr>
      <w:b/>
      <w:bCs/>
      <w:sz w:val="20"/>
      <w:szCs w:val="20"/>
      <w:lang w:val="en-GB"/>
    </w:rPr>
  </w:style>
  <w:style w:type="paragraph" w:styleId="Header">
    <w:name w:val="header"/>
    <w:basedOn w:val="Normal"/>
    <w:link w:val="HeaderChar"/>
    <w:uiPriority w:val="99"/>
    <w:unhideWhenUsed/>
    <w:rsid w:val="00FE3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49"/>
    <w:rPr>
      <w:lang w:val="en-GB"/>
    </w:rPr>
  </w:style>
  <w:style w:type="paragraph" w:styleId="Footer">
    <w:name w:val="footer"/>
    <w:basedOn w:val="Normal"/>
    <w:link w:val="FooterChar"/>
    <w:uiPriority w:val="99"/>
    <w:unhideWhenUsed/>
    <w:rsid w:val="00FE3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49"/>
    <w:rPr>
      <w:lang w:val="en-GB"/>
    </w:rPr>
  </w:style>
  <w:style w:type="character" w:styleId="Strong">
    <w:name w:val="Strong"/>
    <w:basedOn w:val="DefaultParagraphFont"/>
    <w:uiPriority w:val="22"/>
    <w:qFormat/>
    <w:rsid w:val="00AF23BD"/>
    <w:rPr>
      <w:b/>
      <w:bCs/>
    </w:rPr>
  </w:style>
  <w:style w:type="character" w:styleId="FollowedHyperlink">
    <w:name w:val="FollowedHyperlink"/>
    <w:basedOn w:val="DefaultParagraphFont"/>
    <w:uiPriority w:val="99"/>
    <w:semiHidden/>
    <w:unhideWhenUsed/>
    <w:rsid w:val="00676C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fsa.europa.eu/en/efsajournal/pub/6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AF35C166894B3691F64E9D8A9D13E7"/>
        <w:category>
          <w:name w:val="General"/>
          <w:gallery w:val="placeholder"/>
        </w:category>
        <w:types>
          <w:type w:val="bbPlcHdr"/>
        </w:types>
        <w:behaviors>
          <w:behavior w:val="content"/>
        </w:behaviors>
        <w:guid w:val="{B0D0AC98-0BDF-4AE3-B0AE-CA1BF956C62D}"/>
      </w:docPartPr>
      <w:docPartBody>
        <w:p w:rsidR="007F38EA" w:rsidRDefault="007F38EA" w:rsidP="007F38EA">
          <w:pPr>
            <w:pStyle w:val="32AF35C166894B3691F64E9D8A9D13E7"/>
          </w:pPr>
          <w:r w:rsidRPr="002121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E8FF25-6FB7-47AC-A3A6-8BB74CD31FD2}"/>
      </w:docPartPr>
      <w:docPartBody>
        <w:p w:rsidR="007F38EA" w:rsidRDefault="007F38EA">
          <w:r w:rsidRPr="0021210F">
            <w:rPr>
              <w:rStyle w:val="PlaceholderText"/>
            </w:rPr>
            <w:t>Click or tap here to enter text.</w:t>
          </w:r>
        </w:p>
      </w:docPartBody>
    </w:docPart>
    <w:docPart>
      <w:docPartPr>
        <w:name w:val="62D615DE110C4530B9C8ACE6949376BD"/>
        <w:category>
          <w:name w:val="General"/>
          <w:gallery w:val="placeholder"/>
        </w:category>
        <w:types>
          <w:type w:val="bbPlcHdr"/>
        </w:types>
        <w:behaviors>
          <w:behavior w:val="content"/>
        </w:behaviors>
        <w:guid w:val="{01E5ABDD-EA23-45CF-8F19-0C66E81E5D98}"/>
      </w:docPartPr>
      <w:docPartBody>
        <w:p w:rsidR="005067D2" w:rsidRDefault="008460FB" w:rsidP="008460FB">
          <w:pPr>
            <w:pStyle w:val="62D615DE110C4530B9C8ACE6949376BD1"/>
          </w:pPr>
          <w:r w:rsidRPr="0021210F">
            <w:rPr>
              <w:rStyle w:val="PlaceholderText"/>
            </w:rPr>
            <w:t>Click or tap here to enter text.</w:t>
          </w:r>
        </w:p>
      </w:docPartBody>
    </w:docPart>
    <w:docPart>
      <w:docPartPr>
        <w:name w:val="52833DD2877743A0B7C6237CC1BF0895"/>
        <w:category>
          <w:name w:val="General"/>
          <w:gallery w:val="placeholder"/>
        </w:category>
        <w:types>
          <w:type w:val="bbPlcHdr"/>
        </w:types>
        <w:behaviors>
          <w:behavior w:val="content"/>
        </w:behaviors>
        <w:guid w:val="{17A9EE17-B8E3-45CF-BB82-B87A76E57E6F}"/>
      </w:docPartPr>
      <w:docPartBody>
        <w:p w:rsidR="005067D2" w:rsidRDefault="008460FB" w:rsidP="008460FB">
          <w:pPr>
            <w:pStyle w:val="52833DD2877743A0B7C6237CC1BF08951"/>
          </w:pPr>
          <w:r w:rsidRPr="0021210F">
            <w:rPr>
              <w:rStyle w:val="PlaceholderText"/>
            </w:rPr>
            <w:t>Click or tap here to enter text.</w:t>
          </w:r>
        </w:p>
      </w:docPartBody>
    </w:docPart>
    <w:docPart>
      <w:docPartPr>
        <w:name w:val="5930CED2C7DF447FBC237E374EF38834"/>
        <w:category>
          <w:name w:val="General"/>
          <w:gallery w:val="placeholder"/>
        </w:category>
        <w:types>
          <w:type w:val="bbPlcHdr"/>
        </w:types>
        <w:behaviors>
          <w:behavior w:val="content"/>
        </w:behaviors>
        <w:guid w:val="{74E29946-23E3-4DCA-938A-D754361E8605}"/>
      </w:docPartPr>
      <w:docPartBody>
        <w:p w:rsidR="005067D2" w:rsidRDefault="008460FB" w:rsidP="008460FB">
          <w:pPr>
            <w:pStyle w:val="5930CED2C7DF447FBC237E374EF388341"/>
          </w:pPr>
          <w:r w:rsidRPr="0021210F">
            <w:rPr>
              <w:rStyle w:val="PlaceholderText"/>
            </w:rPr>
            <w:t>Click or tap here to enter text.</w:t>
          </w:r>
        </w:p>
      </w:docPartBody>
    </w:docPart>
    <w:docPart>
      <w:docPartPr>
        <w:name w:val="801822A6804F41728614A737541EFD18"/>
        <w:category>
          <w:name w:val="General"/>
          <w:gallery w:val="placeholder"/>
        </w:category>
        <w:types>
          <w:type w:val="bbPlcHdr"/>
        </w:types>
        <w:behaviors>
          <w:behavior w:val="content"/>
        </w:behaviors>
        <w:guid w:val="{656B0984-BF37-43A4-A6EE-0DDFB914A766}"/>
      </w:docPartPr>
      <w:docPartBody>
        <w:p w:rsidR="005067D2" w:rsidRDefault="008460FB" w:rsidP="008460FB">
          <w:pPr>
            <w:pStyle w:val="801822A6804F41728614A737541EFD181"/>
          </w:pPr>
          <w:r w:rsidRPr="0021210F">
            <w:rPr>
              <w:rStyle w:val="PlaceholderText"/>
            </w:rPr>
            <w:t>Click or tap here to enter text.</w:t>
          </w:r>
        </w:p>
      </w:docPartBody>
    </w:docPart>
    <w:docPart>
      <w:docPartPr>
        <w:name w:val="343480E9AE7E41CDABFCA9615ED4492B"/>
        <w:category>
          <w:name w:val="General"/>
          <w:gallery w:val="placeholder"/>
        </w:category>
        <w:types>
          <w:type w:val="bbPlcHdr"/>
        </w:types>
        <w:behaviors>
          <w:behavior w:val="content"/>
        </w:behaviors>
        <w:guid w:val="{8339E6F4-E83A-4EB9-977F-70AC4B0360D8}"/>
      </w:docPartPr>
      <w:docPartBody>
        <w:p w:rsidR="005067D2" w:rsidRDefault="008460FB" w:rsidP="008460FB">
          <w:pPr>
            <w:pStyle w:val="343480E9AE7E41CDABFCA9615ED4492B1"/>
          </w:pPr>
          <w:r w:rsidRPr="0021210F">
            <w:rPr>
              <w:rStyle w:val="PlaceholderText"/>
            </w:rPr>
            <w:t>Click or tap here to enter text.</w:t>
          </w:r>
        </w:p>
      </w:docPartBody>
    </w:docPart>
    <w:docPart>
      <w:docPartPr>
        <w:name w:val="90D9B8613C6A4F3796D98FA5F623286A"/>
        <w:category>
          <w:name w:val="General"/>
          <w:gallery w:val="placeholder"/>
        </w:category>
        <w:types>
          <w:type w:val="bbPlcHdr"/>
        </w:types>
        <w:behaviors>
          <w:behavior w:val="content"/>
        </w:behaviors>
        <w:guid w:val="{E074ACFC-426F-4187-A3E8-3764FEFA39A9}"/>
      </w:docPartPr>
      <w:docPartBody>
        <w:p w:rsidR="005067D2" w:rsidRDefault="008460FB" w:rsidP="008460FB">
          <w:pPr>
            <w:pStyle w:val="90D9B8613C6A4F3796D98FA5F623286A1"/>
          </w:pPr>
          <w:r w:rsidRPr="0021210F">
            <w:rPr>
              <w:rStyle w:val="PlaceholderText"/>
            </w:rPr>
            <w:t>Click or tap here to enter text.</w:t>
          </w:r>
        </w:p>
      </w:docPartBody>
    </w:docPart>
    <w:docPart>
      <w:docPartPr>
        <w:name w:val="67A47850742B413288CCA5D3942DFF5F"/>
        <w:category>
          <w:name w:val="General"/>
          <w:gallery w:val="placeholder"/>
        </w:category>
        <w:types>
          <w:type w:val="bbPlcHdr"/>
        </w:types>
        <w:behaviors>
          <w:behavior w:val="content"/>
        </w:behaviors>
        <w:guid w:val="{C26CB7B3-AF17-4180-8F47-84D9CD448BF3}"/>
      </w:docPartPr>
      <w:docPartBody>
        <w:p w:rsidR="005067D2" w:rsidRDefault="008460FB" w:rsidP="008460FB">
          <w:pPr>
            <w:pStyle w:val="67A47850742B413288CCA5D3942DFF5F1"/>
          </w:pPr>
          <w:r w:rsidRPr="0021210F">
            <w:rPr>
              <w:rStyle w:val="PlaceholderText"/>
            </w:rPr>
            <w:t>Click or tap here to enter text.</w:t>
          </w:r>
        </w:p>
      </w:docPartBody>
    </w:docPart>
    <w:docPart>
      <w:docPartPr>
        <w:name w:val="09C17D6BDC2640E48B231813A44CF3A0"/>
        <w:category>
          <w:name w:val="General"/>
          <w:gallery w:val="placeholder"/>
        </w:category>
        <w:types>
          <w:type w:val="bbPlcHdr"/>
        </w:types>
        <w:behaviors>
          <w:behavior w:val="content"/>
        </w:behaviors>
        <w:guid w:val="{66D932F8-0020-4CB5-ADF8-99F686556E7D}"/>
      </w:docPartPr>
      <w:docPartBody>
        <w:p w:rsidR="005067D2" w:rsidRDefault="008460FB" w:rsidP="008460FB">
          <w:pPr>
            <w:pStyle w:val="09C17D6BDC2640E48B231813A44CF3A01"/>
          </w:pPr>
          <w:r w:rsidRPr="0021210F">
            <w:rPr>
              <w:rStyle w:val="PlaceholderText"/>
            </w:rPr>
            <w:t>Click or tap here to enter text.</w:t>
          </w:r>
        </w:p>
      </w:docPartBody>
    </w:docPart>
    <w:docPart>
      <w:docPartPr>
        <w:name w:val="2C399F0E8D7D4487800FF984E4BE7533"/>
        <w:category>
          <w:name w:val="General"/>
          <w:gallery w:val="placeholder"/>
        </w:category>
        <w:types>
          <w:type w:val="bbPlcHdr"/>
        </w:types>
        <w:behaviors>
          <w:behavior w:val="content"/>
        </w:behaviors>
        <w:guid w:val="{EFBB6F5D-5D84-47A4-B7BD-0F19C3CA92E6}"/>
      </w:docPartPr>
      <w:docPartBody>
        <w:p w:rsidR="005067D2" w:rsidRDefault="008460FB" w:rsidP="008460FB">
          <w:pPr>
            <w:pStyle w:val="2C399F0E8D7D4487800FF984E4BE75331"/>
          </w:pPr>
          <w:r w:rsidRPr="0021210F">
            <w:rPr>
              <w:rStyle w:val="PlaceholderText"/>
            </w:rPr>
            <w:t>Click or tap here to enter text.</w:t>
          </w:r>
        </w:p>
      </w:docPartBody>
    </w:docPart>
    <w:docPart>
      <w:docPartPr>
        <w:name w:val="D7A3D1FF9BFF47FD861A61B6F4B069B8"/>
        <w:category>
          <w:name w:val="General"/>
          <w:gallery w:val="placeholder"/>
        </w:category>
        <w:types>
          <w:type w:val="bbPlcHdr"/>
        </w:types>
        <w:behaviors>
          <w:behavior w:val="content"/>
        </w:behaviors>
        <w:guid w:val="{DCA20325-9DBD-42C2-B2D7-762FFAC1D522}"/>
      </w:docPartPr>
      <w:docPartBody>
        <w:p w:rsidR="005067D2" w:rsidRDefault="008460FB" w:rsidP="008460FB">
          <w:pPr>
            <w:pStyle w:val="D7A3D1FF9BFF47FD861A61B6F4B069B81"/>
          </w:pPr>
          <w:r w:rsidRPr="0021210F">
            <w:rPr>
              <w:rStyle w:val="PlaceholderText"/>
            </w:rPr>
            <w:t>Click or tap here to enter text.</w:t>
          </w:r>
        </w:p>
      </w:docPartBody>
    </w:docPart>
    <w:docPart>
      <w:docPartPr>
        <w:name w:val="5A66438F4CD240E9A2EF9558CDB3F171"/>
        <w:category>
          <w:name w:val="General"/>
          <w:gallery w:val="placeholder"/>
        </w:category>
        <w:types>
          <w:type w:val="bbPlcHdr"/>
        </w:types>
        <w:behaviors>
          <w:behavior w:val="content"/>
        </w:behaviors>
        <w:guid w:val="{0DADAFFC-0C50-4D53-8242-1361E8D0F12F}"/>
      </w:docPartPr>
      <w:docPartBody>
        <w:p w:rsidR="005067D2" w:rsidRDefault="008460FB" w:rsidP="008460FB">
          <w:pPr>
            <w:pStyle w:val="5A66438F4CD240E9A2EF9558CDB3F1711"/>
          </w:pPr>
          <w:r w:rsidRPr="0021210F">
            <w:rPr>
              <w:rStyle w:val="PlaceholderText"/>
            </w:rPr>
            <w:t>Click or tap here to enter text.</w:t>
          </w:r>
        </w:p>
      </w:docPartBody>
    </w:docPart>
    <w:docPart>
      <w:docPartPr>
        <w:name w:val="8425E8F9B18644D29610364EA4ABF0F7"/>
        <w:category>
          <w:name w:val="General"/>
          <w:gallery w:val="placeholder"/>
        </w:category>
        <w:types>
          <w:type w:val="bbPlcHdr"/>
        </w:types>
        <w:behaviors>
          <w:behavior w:val="content"/>
        </w:behaviors>
        <w:guid w:val="{F4DA982F-A5B2-4B05-B404-7AEAEF16F854}"/>
      </w:docPartPr>
      <w:docPartBody>
        <w:p w:rsidR="005067D2" w:rsidRDefault="008460FB" w:rsidP="008460FB">
          <w:pPr>
            <w:pStyle w:val="8425E8F9B18644D29610364EA4ABF0F71"/>
          </w:pPr>
          <w:r w:rsidRPr="0021210F">
            <w:rPr>
              <w:rStyle w:val="PlaceholderText"/>
            </w:rPr>
            <w:t>Click or tap here to enter text.</w:t>
          </w:r>
        </w:p>
      </w:docPartBody>
    </w:docPart>
    <w:docPart>
      <w:docPartPr>
        <w:name w:val="E250587B259E4AA5A4E71A65ECBB848D"/>
        <w:category>
          <w:name w:val="General"/>
          <w:gallery w:val="placeholder"/>
        </w:category>
        <w:types>
          <w:type w:val="bbPlcHdr"/>
        </w:types>
        <w:behaviors>
          <w:behavior w:val="content"/>
        </w:behaviors>
        <w:guid w:val="{2DD5EF19-5960-4581-BB2C-11FE593CB64D}"/>
      </w:docPartPr>
      <w:docPartBody>
        <w:p w:rsidR="005067D2" w:rsidRDefault="008460FB" w:rsidP="008460FB">
          <w:pPr>
            <w:pStyle w:val="E250587B259E4AA5A4E71A65ECBB848D1"/>
          </w:pPr>
          <w:r w:rsidRPr="0021210F">
            <w:rPr>
              <w:rStyle w:val="PlaceholderText"/>
            </w:rPr>
            <w:t>Click or tap here to enter text.</w:t>
          </w:r>
        </w:p>
      </w:docPartBody>
    </w:docPart>
    <w:docPart>
      <w:docPartPr>
        <w:name w:val="A900DF619BDE46F685B92B8A2401FCF6"/>
        <w:category>
          <w:name w:val="General"/>
          <w:gallery w:val="placeholder"/>
        </w:category>
        <w:types>
          <w:type w:val="bbPlcHdr"/>
        </w:types>
        <w:behaviors>
          <w:behavior w:val="content"/>
        </w:behaviors>
        <w:guid w:val="{FE6F9291-A005-4AB0-884B-8BAE7E783E53}"/>
      </w:docPartPr>
      <w:docPartBody>
        <w:p w:rsidR="005067D2" w:rsidRDefault="00721133" w:rsidP="00721133">
          <w:pPr>
            <w:pStyle w:val="A900DF619BDE46F685B92B8A2401FCF6"/>
          </w:pPr>
          <w:r w:rsidRPr="0021210F">
            <w:rPr>
              <w:rStyle w:val="PlaceholderText"/>
            </w:rPr>
            <w:t>Click or tap here to enter text.</w:t>
          </w:r>
        </w:p>
      </w:docPartBody>
    </w:docPart>
    <w:docPart>
      <w:docPartPr>
        <w:name w:val="3CDA8E4E85FE418AB1282B3E948E2792"/>
        <w:category>
          <w:name w:val="General"/>
          <w:gallery w:val="placeholder"/>
        </w:category>
        <w:types>
          <w:type w:val="bbPlcHdr"/>
        </w:types>
        <w:behaviors>
          <w:behavior w:val="content"/>
        </w:behaviors>
        <w:guid w:val="{D88C8342-4898-4B5F-B79D-49CFA2C93359}"/>
      </w:docPartPr>
      <w:docPartBody>
        <w:p w:rsidR="005067D2" w:rsidRDefault="008460FB" w:rsidP="008460FB">
          <w:pPr>
            <w:pStyle w:val="3CDA8E4E85FE418AB1282B3E948E27921"/>
          </w:pPr>
          <w:r w:rsidRPr="0021210F">
            <w:rPr>
              <w:rStyle w:val="PlaceholderText"/>
            </w:rPr>
            <w:t>Click or tap here to enter text.</w:t>
          </w:r>
        </w:p>
      </w:docPartBody>
    </w:docPart>
    <w:docPart>
      <w:docPartPr>
        <w:name w:val="53C3B9A8EC414BB6A5C8EA78689F3023"/>
        <w:category>
          <w:name w:val="General"/>
          <w:gallery w:val="placeholder"/>
        </w:category>
        <w:types>
          <w:type w:val="bbPlcHdr"/>
        </w:types>
        <w:behaviors>
          <w:behavior w:val="content"/>
        </w:behaviors>
        <w:guid w:val="{0833AACD-85BE-49F0-A7DE-31B1FBC5BDAE}"/>
      </w:docPartPr>
      <w:docPartBody>
        <w:p w:rsidR="005067D2" w:rsidRDefault="008460FB" w:rsidP="008460FB">
          <w:pPr>
            <w:pStyle w:val="53C3B9A8EC414BB6A5C8EA78689F30231"/>
          </w:pPr>
          <w:r w:rsidRPr="0021210F">
            <w:rPr>
              <w:rStyle w:val="PlaceholderText"/>
            </w:rPr>
            <w:t>Click or tap here to enter text.</w:t>
          </w:r>
        </w:p>
      </w:docPartBody>
    </w:docPart>
    <w:docPart>
      <w:docPartPr>
        <w:name w:val="DFE9F88578AD4DB5BF8A12CDB0A57869"/>
        <w:category>
          <w:name w:val="General"/>
          <w:gallery w:val="placeholder"/>
        </w:category>
        <w:types>
          <w:type w:val="bbPlcHdr"/>
        </w:types>
        <w:behaviors>
          <w:behavior w:val="content"/>
        </w:behaviors>
        <w:guid w:val="{9B1CD2F7-9C50-4047-BBA4-A03EDD723143}"/>
      </w:docPartPr>
      <w:docPartBody>
        <w:p w:rsidR="005067D2" w:rsidRDefault="00721133" w:rsidP="00721133">
          <w:pPr>
            <w:pStyle w:val="DFE9F88578AD4DB5BF8A12CDB0A57869"/>
          </w:pPr>
          <w:r w:rsidRPr="0021210F">
            <w:rPr>
              <w:rStyle w:val="PlaceholderText"/>
            </w:rPr>
            <w:t>Click or tap here to enter text.</w:t>
          </w:r>
        </w:p>
      </w:docPartBody>
    </w:docPart>
    <w:docPart>
      <w:docPartPr>
        <w:name w:val="08C32706B1064128A0A58A92BAB6C2F3"/>
        <w:category>
          <w:name w:val="General"/>
          <w:gallery w:val="placeholder"/>
        </w:category>
        <w:types>
          <w:type w:val="bbPlcHdr"/>
        </w:types>
        <w:behaviors>
          <w:behavior w:val="content"/>
        </w:behaviors>
        <w:guid w:val="{020AB3DA-0ECE-4BE6-89FE-17F23FF56D5F}"/>
      </w:docPartPr>
      <w:docPartBody>
        <w:p w:rsidR="005067D2" w:rsidRDefault="00721133" w:rsidP="00721133">
          <w:pPr>
            <w:pStyle w:val="08C32706B1064128A0A58A92BAB6C2F3"/>
          </w:pPr>
          <w:r w:rsidRPr="0021210F">
            <w:rPr>
              <w:rStyle w:val="PlaceholderText"/>
            </w:rPr>
            <w:t>Click or tap here to enter text.</w:t>
          </w:r>
        </w:p>
      </w:docPartBody>
    </w:docPart>
    <w:docPart>
      <w:docPartPr>
        <w:name w:val="2381A3D5400344BA99FF919B8977B137"/>
        <w:category>
          <w:name w:val="General"/>
          <w:gallery w:val="placeholder"/>
        </w:category>
        <w:types>
          <w:type w:val="bbPlcHdr"/>
        </w:types>
        <w:behaviors>
          <w:behavior w:val="content"/>
        </w:behaviors>
        <w:guid w:val="{EE7849A7-347C-4017-B43A-EAAEB2825928}"/>
      </w:docPartPr>
      <w:docPartBody>
        <w:p w:rsidR="005067D2" w:rsidRDefault="008460FB" w:rsidP="008460FB">
          <w:pPr>
            <w:pStyle w:val="2381A3D5400344BA99FF919B8977B1371"/>
          </w:pPr>
          <w:r w:rsidRPr="0021210F">
            <w:rPr>
              <w:rStyle w:val="PlaceholderText"/>
            </w:rPr>
            <w:t>Click or tap here to enter text.</w:t>
          </w:r>
        </w:p>
      </w:docPartBody>
    </w:docPart>
    <w:docPart>
      <w:docPartPr>
        <w:name w:val="9D37D30A0BFB45BAB87444E4CDEBC593"/>
        <w:category>
          <w:name w:val="General"/>
          <w:gallery w:val="placeholder"/>
        </w:category>
        <w:types>
          <w:type w:val="bbPlcHdr"/>
        </w:types>
        <w:behaviors>
          <w:behavior w:val="content"/>
        </w:behaviors>
        <w:guid w:val="{82AE911D-E77D-40ED-B485-CEBDEA94B93F}"/>
      </w:docPartPr>
      <w:docPartBody>
        <w:p w:rsidR="005067D2" w:rsidRDefault="008460FB" w:rsidP="008460FB">
          <w:pPr>
            <w:pStyle w:val="9D37D30A0BFB45BAB87444E4CDEBC5931"/>
          </w:pPr>
          <w:r w:rsidRPr="0021210F">
            <w:rPr>
              <w:rStyle w:val="PlaceholderText"/>
            </w:rPr>
            <w:t>Click or tap here to enter text.</w:t>
          </w:r>
        </w:p>
      </w:docPartBody>
    </w:docPart>
    <w:docPart>
      <w:docPartPr>
        <w:name w:val="1306C3820A4A4D9295E163AF20BE7241"/>
        <w:category>
          <w:name w:val="General"/>
          <w:gallery w:val="placeholder"/>
        </w:category>
        <w:types>
          <w:type w:val="bbPlcHdr"/>
        </w:types>
        <w:behaviors>
          <w:behavior w:val="content"/>
        </w:behaviors>
        <w:guid w:val="{D2F09A09-6974-45E3-8359-C74521BE5BCB}"/>
      </w:docPartPr>
      <w:docPartBody>
        <w:p w:rsidR="005067D2" w:rsidRDefault="008460FB" w:rsidP="008460FB">
          <w:pPr>
            <w:pStyle w:val="1306C3820A4A4D9295E163AF20BE72411"/>
          </w:pPr>
          <w:r w:rsidRPr="00262235">
            <w:rPr>
              <w:rStyle w:val="PlaceholderText"/>
            </w:rPr>
            <w:t>Click or tap here to enter text.</w:t>
          </w:r>
        </w:p>
      </w:docPartBody>
    </w:docPart>
    <w:docPart>
      <w:docPartPr>
        <w:name w:val="E87AD590D829401C9A677562940A4E10"/>
        <w:category>
          <w:name w:val="General"/>
          <w:gallery w:val="placeholder"/>
        </w:category>
        <w:types>
          <w:type w:val="bbPlcHdr"/>
        </w:types>
        <w:behaviors>
          <w:behavior w:val="content"/>
        </w:behaviors>
        <w:guid w:val="{B8C7071A-B035-4D58-B35A-0B1827D39E44}"/>
      </w:docPartPr>
      <w:docPartBody>
        <w:p w:rsidR="005067D2" w:rsidRDefault="008460FB" w:rsidP="008460FB">
          <w:pPr>
            <w:pStyle w:val="E87AD590D829401C9A677562940A4E101"/>
          </w:pPr>
          <w:r w:rsidRPr="00262235">
            <w:rPr>
              <w:rStyle w:val="PlaceholderText"/>
            </w:rPr>
            <w:t>Click or tap here to enter text.</w:t>
          </w:r>
        </w:p>
      </w:docPartBody>
    </w:docPart>
    <w:docPart>
      <w:docPartPr>
        <w:name w:val="CC996F402CD14171BDC04982219D6296"/>
        <w:category>
          <w:name w:val="General"/>
          <w:gallery w:val="placeholder"/>
        </w:category>
        <w:types>
          <w:type w:val="bbPlcHdr"/>
        </w:types>
        <w:behaviors>
          <w:behavior w:val="content"/>
        </w:behaviors>
        <w:guid w:val="{2FC3CCD5-91DF-4BBA-BF37-835CE4DEFCEC}"/>
      </w:docPartPr>
      <w:docPartBody>
        <w:p w:rsidR="005067D2" w:rsidRDefault="008460FB" w:rsidP="008460FB">
          <w:pPr>
            <w:pStyle w:val="CC996F402CD14171BDC04982219D62961"/>
          </w:pPr>
          <w:r w:rsidRPr="00DA6066">
            <w:rPr>
              <w:rStyle w:val="PlaceholderText"/>
            </w:rPr>
            <w:t>Choose an item.</w:t>
          </w:r>
        </w:p>
      </w:docPartBody>
    </w:docPart>
    <w:docPart>
      <w:docPartPr>
        <w:name w:val="9D036FD69F154A78847A2B20B9EB69E5"/>
        <w:category>
          <w:name w:val="General"/>
          <w:gallery w:val="placeholder"/>
        </w:category>
        <w:types>
          <w:type w:val="bbPlcHdr"/>
        </w:types>
        <w:behaviors>
          <w:behavior w:val="content"/>
        </w:behaviors>
        <w:guid w:val="{96BF1704-187A-49E9-B90E-3FA7F99C75F0}"/>
      </w:docPartPr>
      <w:docPartBody>
        <w:p w:rsidR="005067D2" w:rsidRDefault="008460FB" w:rsidP="008460FB">
          <w:pPr>
            <w:pStyle w:val="9D036FD69F154A78847A2B20B9EB69E51"/>
          </w:pPr>
          <w:r w:rsidRPr="0021210F">
            <w:rPr>
              <w:rStyle w:val="PlaceholderText"/>
            </w:rPr>
            <w:t>Click or tap here to enter text.</w:t>
          </w:r>
        </w:p>
      </w:docPartBody>
    </w:docPart>
    <w:docPart>
      <w:docPartPr>
        <w:name w:val="E0123058F28A4407820FA0080E3B9DD8"/>
        <w:category>
          <w:name w:val="General"/>
          <w:gallery w:val="placeholder"/>
        </w:category>
        <w:types>
          <w:type w:val="bbPlcHdr"/>
        </w:types>
        <w:behaviors>
          <w:behavior w:val="content"/>
        </w:behaviors>
        <w:guid w:val="{C9827271-1C15-40DC-9263-78410CFEA50D}"/>
      </w:docPartPr>
      <w:docPartBody>
        <w:p w:rsidR="005067D2" w:rsidRDefault="008460FB" w:rsidP="008460FB">
          <w:pPr>
            <w:pStyle w:val="E0123058F28A4407820FA0080E3B9DD81"/>
          </w:pPr>
          <w:r w:rsidRPr="00DA6066">
            <w:rPr>
              <w:rStyle w:val="PlaceholderText"/>
            </w:rPr>
            <w:t>Choose an item.</w:t>
          </w:r>
        </w:p>
      </w:docPartBody>
    </w:docPart>
    <w:docPart>
      <w:docPartPr>
        <w:name w:val="011FD3828A3F401883789AA8B1A10E6E"/>
        <w:category>
          <w:name w:val="General"/>
          <w:gallery w:val="placeholder"/>
        </w:category>
        <w:types>
          <w:type w:val="bbPlcHdr"/>
        </w:types>
        <w:behaviors>
          <w:behavior w:val="content"/>
        </w:behaviors>
        <w:guid w:val="{ABFE7EF8-A29F-4AFD-A485-F96EE4DA89E1}"/>
      </w:docPartPr>
      <w:docPartBody>
        <w:p w:rsidR="005067D2" w:rsidRDefault="008460FB" w:rsidP="008460FB">
          <w:pPr>
            <w:pStyle w:val="011FD3828A3F401883789AA8B1A10E6E1"/>
          </w:pPr>
          <w:r w:rsidRPr="00DA6066">
            <w:rPr>
              <w:rStyle w:val="PlaceholderText"/>
            </w:rPr>
            <w:t>Choose an item.</w:t>
          </w:r>
        </w:p>
      </w:docPartBody>
    </w:docPart>
    <w:docPart>
      <w:docPartPr>
        <w:name w:val="A5E9CD1FE17440B9B095867A9728E09F"/>
        <w:category>
          <w:name w:val="General"/>
          <w:gallery w:val="placeholder"/>
        </w:category>
        <w:types>
          <w:type w:val="bbPlcHdr"/>
        </w:types>
        <w:behaviors>
          <w:behavior w:val="content"/>
        </w:behaviors>
        <w:guid w:val="{5E1E563F-1F9C-4E6C-A35C-53B3CE7D240A}"/>
      </w:docPartPr>
      <w:docPartBody>
        <w:p w:rsidR="005067D2" w:rsidRDefault="008460FB" w:rsidP="008460FB">
          <w:pPr>
            <w:pStyle w:val="A5E9CD1FE17440B9B095867A9728E09F1"/>
          </w:pPr>
          <w:r w:rsidRPr="00DA6066">
            <w:rPr>
              <w:rStyle w:val="PlaceholderText"/>
            </w:rPr>
            <w:t>Choose an item.</w:t>
          </w:r>
        </w:p>
      </w:docPartBody>
    </w:docPart>
    <w:docPart>
      <w:docPartPr>
        <w:name w:val="2CE4A7D228C84B94B7EA150C691968D8"/>
        <w:category>
          <w:name w:val="General"/>
          <w:gallery w:val="placeholder"/>
        </w:category>
        <w:types>
          <w:type w:val="bbPlcHdr"/>
        </w:types>
        <w:behaviors>
          <w:behavior w:val="content"/>
        </w:behaviors>
        <w:guid w:val="{65020DB8-09DF-4308-8FB8-6DFF178CABF1}"/>
      </w:docPartPr>
      <w:docPartBody>
        <w:p w:rsidR="005067D2" w:rsidRDefault="008460FB" w:rsidP="008460FB">
          <w:pPr>
            <w:pStyle w:val="2CE4A7D228C84B94B7EA150C691968D81"/>
          </w:pPr>
          <w:r w:rsidRPr="0021210F">
            <w:rPr>
              <w:rStyle w:val="PlaceholderText"/>
            </w:rPr>
            <w:t>Click or tap here to enter text.</w:t>
          </w:r>
        </w:p>
      </w:docPartBody>
    </w:docPart>
    <w:docPart>
      <w:docPartPr>
        <w:name w:val="603EC479FF344D808D94635F83059AFF"/>
        <w:category>
          <w:name w:val="General"/>
          <w:gallery w:val="placeholder"/>
        </w:category>
        <w:types>
          <w:type w:val="bbPlcHdr"/>
        </w:types>
        <w:behaviors>
          <w:behavior w:val="content"/>
        </w:behaviors>
        <w:guid w:val="{F71D4659-FD55-4CE5-839A-33E74F4797C0}"/>
      </w:docPartPr>
      <w:docPartBody>
        <w:p w:rsidR="005067D2" w:rsidRDefault="00721133" w:rsidP="00721133">
          <w:pPr>
            <w:pStyle w:val="603EC479FF344D808D94635F83059AFF"/>
          </w:pPr>
          <w:r w:rsidRPr="00DA6066">
            <w:rPr>
              <w:rStyle w:val="PlaceholderText"/>
            </w:rPr>
            <w:t>Choose an item.</w:t>
          </w:r>
        </w:p>
      </w:docPartBody>
    </w:docPart>
    <w:docPart>
      <w:docPartPr>
        <w:name w:val="82A7A404C2914AFA93D765D0A14407DC"/>
        <w:category>
          <w:name w:val="General"/>
          <w:gallery w:val="placeholder"/>
        </w:category>
        <w:types>
          <w:type w:val="bbPlcHdr"/>
        </w:types>
        <w:behaviors>
          <w:behavior w:val="content"/>
        </w:behaviors>
        <w:guid w:val="{E691C0D2-3D62-4F70-944B-8A5B2A808359}"/>
      </w:docPartPr>
      <w:docPartBody>
        <w:p w:rsidR="005067D2" w:rsidRDefault="008460FB" w:rsidP="008460FB">
          <w:pPr>
            <w:pStyle w:val="82A7A404C2914AFA93D765D0A14407DC1"/>
          </w:pPr>
          <w:r w:rsidRPr="0021210F">
            <w:rPr>
              <w:rStyle w:val="PlaceholderText"/>
            </w:rPr>
            <w:t>Click or tap here to enter text.</w:t>
          </w:r>
        </w:p>
      </w:docPartBody>
    </w:docPart>
    <w:docPart>
      <w:docPartPr>
        <w:name w:val="CB1A0B77A41143F8A026EF66F09F358B"/>
        <w:category>
          <w:name w:val="General"/>
          <w:gallery w:val="placeholder"/>
        </w:category>
        <w:types>
          <w:type w:val="bbPlcHdr"/>
        </w:types>
        <w:behaviors>
          <w:behavior w:val="content"/>
        </w:behaviors>
        <w:guid w:val="{E2F36290-BCEF-41E7-925F-7CA06B9FA10F}"/>
      </w:docPartPr>
      <w:docPartBody>
        <w:p w:rsidR="005067D2" w:rsidRDefault="008460FB" w:rsidP="008460FB">
          <w:pPr>
            <w:pStyle w:val="CB1A0B77A41143F8A026EF66F09F358B1"/>
          </w:pPr>
          <w:r w:rsidRPr="00DA6066">
            <w:rPr>
              <w:rStyle w:val="PlaceholderText"/>
            </w:rPr>
            <w:t>Choose an item.</w:t>
          </w:r>
        </w:p>
      </w:docPartBody>
    </w:docPart>
    <w:docPart>
      <w:docPartPr>
        <w:name w:val="97682E992BB44DBEA74B901C801564D4"/>
        <w:category>
          <w:name w:val="General"/>
          <w:gallery w:val="placeholder"/>
        </w:category>
        <w:types>
          <w:type w:val="bbPlcHdr"/>
        </w:types>
        <w:behaviors>
          <w:behavior w:val="content"/>
        </w:behaviors>
        <w:guid w:val="{EDCFAC3C-D56C-4EC2-9A54-A9A818E30845}"/>
      </w:docPartPr>
      <w:docPartBody>
        <w:p w:rsidR="005067D2" w:rsidRDefault="008460FB" w:rsidP="008460FB">
          <w:pPr>
            <w:pStyle w:val="97682E992BB44DBEA74B901C801564D41"/>
          </w:pPr>
          <w:r w:rsidRPr="0021210F">
            <w:rPr>
              <w:rStyle w:val="PlaceholderText"/>
            </w:rPr>
            <w:t>Click or tap here to enter text.</w:t>
          </w:r>
        </w:p>
      </w:docPartBody>
    </w:docPart>
    <w:docPart>
      <w:docPartPr>
        <w:name w:val="23C4340757244EEBA37D188AE932A386"/>
        <w:category>
          <w:name w:val="General"/>
          <w:gallery w:val="placeholder"/>
        </w:category>
        <w:types>
          <w:type w:val="bbPlcHdr"/>
        </w:types>
        <w:behaviors>
          <w:behavior w:val="content"/>
        </w:behaviors>
        <w:guid w:val="{0BF62771-AF8F-4F3D-9676-76F277ABD767}"/>
      </w:docPartPr>
      <w:docPartBody>
        <w:p w:rsidR="005067D2" w:rsidRDefault="008460FB" w:rsidP="008460FB">
          <w:pPr>
            <w:pStyle w:val="23C4340757244EEBA37D188AE932A3861"/>
          </w:pPr>
          <w:r w:rsidRPr="0021210F">
            <w:rPr>
              <w:rStyle w:val="PlaceholderText"/>
            </w:rPr>
            <w:t>Click or tap here to enter text.</w:t>
          </w:r>
        </w:p>
      </w:docPartBody>
    </w:docPart>
    <w:docPart>
      <w:docPartPr>
        <w:name w:val="FFC17044CD14480FACF3DCF0C68D8A2D"/>
        <w:category>
          <w:name w:val="General"/>
          <w:gallery w:val="placeholder"/>
        </w:category>
        <w:types>
          <w:type w:val="bbPlcHdr"/>
        </w:types>
        <w:behaviors>
          <w:behavior w:val="content"/>
        </w:behaviors>
        <w:guid w:val="{1A749CFE-BD53-41A0-A173-B40D3C616E43}"/>
      </w:docPartPr>
      <w:docPartBody>
        <w:p w:rsidR="005067D2" w:rsidRDefault="008460FB" w:rsidP="008460FB">
          <w:pPr>
            <w:pStyle w:val="FFC17044CD14480FACF3DCF0C68D8A2D1"/>
          </w:pPr>
          <w:r w:rsidRPr="0021210F">
            <w:rPr>
              <w:rStyle w:val="PlaceholderText"/>
            </w:rPr>
            <w:t>Click or tap here to enter text.</w:t>
          </w:r>
        </w:p>
      </w:docPartBody>
    </w:docPart>
    <w:docPart>
      <w:docPartPr>
        <w:name w:val="55A0B3C2F3D04BD78EC0B7A61BD138AC"/>
        <w:category>
          <w:name w:val="General"/>
          <w:gallery w:val="placeholder"/>
        </w:category>
        <w:types>
          <w:type w:val="bbPlcHdr"/>
        </w:types>
        <w:behaviors>
          <w:behavior w:val="content"/>
        </w:behaviors>
        <w:guid w:val="{4CA3B4C5-AF21-4B13-8483-4FE5CDCE5E4E}"/>
      </w:docPartPr>
      <w:docPartBody>
        <w:p w:rsidR="00030013" w:rsidRDefault="008460FB" w:rsidP="008460FB">
          <w:pPr>
            <w:pStyle w:val="55A0B3C2F3D04BD78EC0B7A61BD138AC1"/>
          </w:pPr>
          <w:r w:rsidRPr="0021210F">
            <w:rPr>
              <w:rStyle w:val="PlaceholderText"/>
            </w:rPr>
            <w:t>Click or tap here to enter text.</w:t>
          </w:r>
        </w:p>
      </w:docPartBody>
    </w:docPart>
    <w:docPart>
      <w:docPartPr>
        <w:name w:val="EC645A508E164C37B322383FC8E92358"/>
        <w:category>
          <w:name w:val="General"/>
          <w:gallery w:val="placeholder"/>
        </w:category>
        <w:types>
          <w:type w:val="bbPlcHdr"/>
        </w:types>
        <w:behaviors>
          <w:behavior w:val="content"/>
        </w:behaviors>
        <w:guid w:val="{EB922AF4-6C1D-4A57-A0C1-447B4F85A233}"/>
      </w:docPartPr>
      <w:docPartBody>
        <w:p w:rsidR="00030013" w:rsidRDefault="008460FB" w:rsidP="008460FB">
          <w:pPr>
            <w:pStyle w:val="EC645A508E164C37B322383FC8E923581"/>
          </w:pPr>
          <w:r w:rsidRPr="00DA6066">
            <w:rPr>
              <w:rStyle w:val="PlaceholderText"/>
            </w:rPr>
            <w:t>Choose an item.</w:t>
          </w:r>
        </w:p>
      </w:docPartBody>
    </w:docPart>
    <w:docPart>
      <w:docPartPr>
        <w:name w:val="5EC64CBEF9F24949AA1AA17500865D90"/>
        <w:category>
          <w:name w:val="General"/>
          <w:gallery w:val="placeholder"/>
        </w:category>
        <w:types>
          <w:type w:val="bbPlcHdr"/>
        </w:types>
        <w:behaviors>
          <w:behavior w:val="content"/>
        </w:behaviors>
        <w:guid w:val="{84F159E2-18A6-4FA9-8B4A-0EFA1868FEE0}"/>
      </w:docPartPr>
      <w:docPartBody>
        <w:p w:rsidR="001C35E8" w:rsidRDefault="008460FB" w:rsidP="008460FB">
          <w:pPr>
            <w:pStyle w:val="5EC64CBEF9F24949AA1AA17500865D901"/>
          </w:pPr>
          <w:r w:rsidRPr="0021210F">
            <w:rPr>
              <w:rStyle w:val="PlaceholderText"/>
            </w:rPr>
            <w:t>Click or tap here to enter text.</w:t>
          </w:r>
        </w:p>
      </w:docPartBody>
    </w:docPart>
    <w:docPart>
      <w:docPartPr>
        <w:name w:val="5DDEA9CB7D394B5FBF593C43C5D847BE"/>
        <w:category>
          <w:name w:val="General"/>
          <w:gallery w:val="placeholder"/>
        </w:category>
        <w:types>
          <w:type w:val="bbPlcHdr"/>
        </w:types>
        <w:behaviors>
          <w:behavior w:val="content"/>
        </w:behaviors>
        <w:guid w:val="{D35AADD3-4D9A-44EA-92AD-AD2D2D0AF407}"/>
      </w:docPartPr>
      <w:docPartBody>
        <w:p w:rsidR="001C35E8" w:rsidRDefault="008460FB" w:rsidP="008460FB">
          <w:pPr>
            <w:pStyle w:val="5DDEA9CB7D394B5FBF593C43C5D847BE1"/>
          </w:pPr>
          <w:r w:rsidRPr="0021210F">
            <w:rPr>
              <w:rStyle w:val="PlaceholderText"/>
            </w:rPr>
            <w:t>Click or tap here to enter text.</w:t>
          </w:r>
        </w:p>
      </w:docPartBody>
    </w:docPart>
    <w:docPart>
      <w:docPartPr>
        <w:name w:val="BBC01E24EB1342D2958DFDD816FDB0F5"/>
        <w:category>
          <w:name w:val="General"/>
          <w:gallery w:val="placeholder"/>
        </w:category>
        <w:types>
          <w:type w:val="bbPlcHdr"/>
        </w:types>
        <w:behaviors>
          <w:behavior w:val="content"/>
        </w:behaviors>
        <w:guid w:val="{81250AB3-0441-4B2C-863D-D7270A5E54A2}"/>
      </w:docPartPr>
      <w:docPartBody>
        <w:p w:rsidR="001C35E8" w:rsidRDefault="008460FB" w:rsidP="008460FB">
          <w:pPr>
            <w:pStyle w:val="BBC01E24EB1342D2958DFDD816FDB0F51"/>
          </w:pPr>
          <w:r w:rsidRPr="0021210F">
            <w:rPr>
              <w:rStyle w:val="PlaceholderText"/>
            </w:rPr>
            <w:t>Click or tap here to enter text.</w:t>
          </w:r>
        </w:p>
      </w:docPartBody>
    </w:docPart>
    <w:docPart>
      <w:docPartPr>
        <w:name w:val="4D341807528B4DCEB199A692056A06C2"/>
        <w:category>
          <w:name w:val="General"/>
          <w:gallery w:val="placeholder"/>
        </w:category>
        <w:types>
          <w:type w:val="bbPlcHdr"/>
        </w:types>
        <w:behaviors>
          <w:behavior w:val="content"/>
        </w:behaviors>
        <w:guid w:val="{9B98FDF0-FF51-4691-A5FC-108E981B7674}"/>
      </w:docPartPr>
      <w:docPartBody>
        <w:p w:rsidR="008460FB" w:rsidRDefault="0070694A" w:rsidP="0070694A">
          <w:pPr>
            <w:pStyle w:val="4D341807528B4DCEB199A692056A06C2"/>
          </w:pPr>
          <w:r w:rsidRPr="0021210F">
            <w:rPr>
              <w:rStyle w:val="PlaceholderText"/>
            </w:rPr>
            <w:t>Click or tap here to enter text.</w:t>
          </w:r>
        </w:p>
      </w:docPartBody>
    </w:docPart>
    <w:docPart>
      <w:docPartPr>
        <w:name w:val="10943AF05E044211991BD48A422AF558"/>
        <w:category>
          <w:name w:val="General"/>
          <w:gallery w:val="placeholder"/>
        </w:category>
        <w:types>
          <w:type w:val="bbPlcHdr"/>
        </w:types>
        <w:behaviors>
          <w:behavior w:val="content"/>
        </w:behaviors>
        <w:guid w:val="{6499C412-2903-4332-890A-E4FAB1CA30F7}"/>
      </w:docPartPr>
      <w:docPartBody>
        <w:p w:rsidR="008460FB" w:rsidRDefault="008460FB" w:rsidP="008460FB">
          <w:pPr>
            <w:pStyle w:val="10943AF05E044211991BD48A422AF5581"/>
          </w:pPr>
          <w:r w:rsidRPr="00262235">
            <w:rPr>
              <w:rStyle w:val="PlaceholderText"/>
            </w:rPr>
            <w:t>Click or tap here to enter text.</w:t>
          </w:r>
        </w:p>
      </w:docPartBody>
    </w:docPart>
    <w:docPart>
      <w:docPartPr>
        <w:name w:val="27B912A509524747A6582ED53F78EC28"/>
        <w:category>
          <w:name w:val="General"/>
          <w:gallery w:val="placeholder"/>
        </w:category>
        <w:types>
          <w:type w:val="bbPlcHdr"/>
        </w:types>
        <w:behaviors>
          <w:behavior w:val="content"/>
        </w:behaviors>
        <w:guid w:val="{CEC91C8B-00CB-40F1-84A1-FCD3296FC63E}"/>
      </w:docPartPr>
      <w:docPartBody>
        <w:p w:rsidR="008460FB" w:rsidRDefault="008460FB" w:rsidP="008460FB">
          <w:pPr>
            <w:pStyle w:val="27B912A509524747A6582ED53F78EC281"/>
          </w:pPr>
          <w:r w:rsidRPr="00262235">
            <w:rPr>
              <w:rStyle w:val="PlaceholderText"/>
            </w:rPr>
            <w:t>Click or tap here to enter text.</w:t>
          </w:r>
        </w:p>
      </w:docPartBody>
    </w:docPart>
    <w:docPart>
      <w:docPartPr>
        <w:name w:val="4F1E9255BB0A48958E93CDF371A75DCA"/>
        <w:category>
          <w:name w:val="General"/>
          <w:gallery w:val="placeholder"/>
        </w:category>
        <w:types>
          <w:type w:val="bbPlcHdr"/>
        </w:types>
        <w:behaviors>
          <w:behavior w:val="content"/>
        </w:behaviors>
        <w:guid w:val="{F476D2F8-6A9D-465F-89F3-6527FCF03E53}"/>
      </w:docPartPr>
      <w:docPartBody>
        <w:p w:rsidR="00EE6A54" w:rsidRDefault="00B508E8" w:rsidP="00B508E8">
          <w:pPr>
            <w:pStyle w:val="4F1E9255BB0A48958E93CDF371A75DCA"/>
          </w:pPr>
          <w:r w:rsidRPr="0021210F">
            <w:rPr>
              <w:rStyle w:val="PlaceholderText"/>
            </w:rPr>
            <w:t>Click or tap here to enter text.</w:t>
          </w:r>
        </w:p>
      </w:docPartBody>
    </w:docPart>
    <w:docPart>
      <w:docPartPr>
        <w:name w:val="97BAE01FE8114E5EAA4B44DFFBBEE654"/>
        <w:category>
          <w:name w:val="General"/>
          <w:gallery w:val="placeholder"/>
        </w:category>
        <w:types>
          <w:type w:val="bbPlcHdr"/>
        </w:types>
        <w:behaviors>
          <w:behavior w:val="content"/>
        </w:behaviors>
        <w:guid w:val="{9CFE5333-C7EA-4803-8EE2-987C3B629802}"/>
      </w:docPartPr>
      <w:docPartBody>
        <w:p w:rsidR="00EE6A54" w:rsidRDefault="00B508E8" w:rsidP="00B508E8">
          <w:pPr>
            <w:pStyle w:val="97BAE01FE8114E5EAA4B44DFFBBEE654"/>
          </w:pPr>
          <w:r w:rsidRPr="0021210F">
            <w:rPr>
              <w:rStyle w:val="PlaceholderText"/>
            </w:rPr>
            <w:t>Click or tap here to enter text.</w:t>
          </w:r>
        </w:p>
      </w:docPartBody>
    </w:docPart>
    <w:docPart>
      <w:docPartPr>
        <w:name w:val="48C582C6BB474E66BFD6356AE54A303D"/>
        <w:category>
          <w:name w:val="General"/>
          <w:gallery w:val="placeholder"/>
        </w:category>
        <w:types>
          <w:type w:val="bbPlcHdr"/>
        </w:types>
        <w:behaviors>
          <w:behavior w:val="content"/>
        </w:behaviors>
        <w:guid w:val="{4D4DA5C9-F840-4135-B64B-290059B500EE}"/>
      </w:docPartPr>
      <w:docPartBody>
        <w:p w:rsidR="00EE6A54" w:rsidRDefault="00B508E8" w:rsidP="00B508E8">
          <w:pPr>
            <w:pStyle w:val="48C582C6BB474E66BFD6356AE54A303D"/>
          </w:pPr>
          <w:r w:rsidRPr="0021210F">
            <w:rPr>
              <w:rStyle w:val="PlaceholderText"/>
            </w:rPr>
            <w:t>Click or tap here to enter text.</w:t>
          </w:r>
        </w:p>
      </w:docPartBody>
    </w:docPart>
    <w:docPart>
      <w:docPartPr>
        <w:name w:val="AAAD9D91474946AC869E906F8C474418"/>
        <w:category>
          <w:name w:val="General"/>
          <w:gallery w:val="placeholder"/>
        </w:category>
        <w:types>
          <w:type w:val="bbPlcHdr"/>
        </w:types>
        <w:behaviors>
          <w:behavior w:val="content"/>
        </w:behaviors>
        <w:guid w:val="{8804CB11-B01D-44FE-BA5B-06B526412E02}"/>
      </w:docPartPr>
      <w:docPartBody>
        <w:p w:rsidR="00EE6A54" w:rsidRDefault="00B508E8" w:rsidP="00B508E8">
          <w:pPr>
            <w:pStyle w:val="AAAD9D91474946AC869E906F8C474418"/>
          </w:pPr>
          <w:r w:rsidRPr="0021210F">
            <w:rPr>
              <w:rStyle w:val="PlaceholderText"/>
            </w:rPr>
            <w:t>Click or tap here to enter text.</w:t>
          </w:r>
        </w:p>
      </w:docPartBody>
    </w:docPart>
    <w:docPart>
      <w:docPartPr>
        <w:name w:val="31F63E908CC84621B05EB59FA81F413F"/>
        <w:category>
          <w:name w:val="General"/>
          <w:gallery w:val="placeholder"/>
        </w:category>
        <w:types>
          <w:type w:val="bbPlcHdr"/>
        </w:types>
        <w:behaviors>
          <w:behavior w:val="content"/>
        </w:behaviors>
        <w:guid w:val="{35AD9121-23A3-433A-B684-92F487631895}"/>
      </w:docPartPr>
      <w:docPartBody>
        <w:p w:rsidR="00EE6A54" w:rsidRDefault="00B508E8" w:rsidP="00B508E8">
          <w:pPr>
            <w:pStyle w:val="31F63E908CC84621B05EB59FA81F413F"/>
          </w:pPr>
          <w:r w:rsidRPr="0021210F">
            <w:rPr>
              <w:rStyle w:val="PlaceholderText"/>
            </w:rPr>
            <w:t>Click or tap here to enter text.</w:t>
          </w:r>
        </w:p>
      </w:docPartBody>
    </w:docPart>
    <w:docPart>
      <w:docPartPr>
        <w:name w:val="A4597F2AAD0B4EE984F238A9E50DF4C4"/>
        <w:category>
          <w:name w:val="General"/>
          <w:gallery w:val="placeholder"/>
        </w:category>
        <w:types>
          <w:type w:val="bbPlcHdr"/>
        </w:types>
        <w:behaviors>
          <w:behavior w:val="content"/>
        </w:behaviors>
        <w:guid w:val="{0E2EAAF8-72F6-407B-8FF5-FC1FF7F0B091}"/>
      </w:docPartPr>
      <w:docPartBody>
        <w:p w:rsidR="00EE6A54" w:rsidRDefault="00B508E8" w:rsidP="00B508E8">
          <w:pPr>
            <w:pStyle w:val="A4597F2AAD0B4EE984F238A9E50DF4C4"/>
          </w:pPr>
          <w:r w:rsidRPr="0021210F">
            <w:rPr>
              <w:rStyle w:val="PlaceholderText"/>
            </w:rPr>
            <w:t>Click or tap here to enter text.</w:t>
          </w:r>
        </w:p>
      </w:docPartBody>
    </w:docPart>
    <w:docPart>
      <w:docPartPr>
        <w:name w:val="7D372EDED84D44E2BDE0F8CFD2E52479"/>
        <w:category>
          <w:name w:val="General"/>
          <w:gallery w:val="placeholder"/>
        </w:category>
        <w:types>
          <w:type w:val="bbPlcHdr"/>
        </w:types>
        <w:behaviors>
          <w:behavior w:val="content"/>
        </w:behaviors>
        <w:guid w:val="{3B693730-81D3-4536-B627-71DCA5345E34}"/>
      </w:docPartPr>
      <w:docPartBody>
        <w:p w:rsidR="00EE6A54" w:rsidRDefault="00B508E8" w:rsidP="00B508E8">
          <w:pPr>
            <w:pStyle w:val="7D372EDED84D44E2BDE0F8CFD2E52479"/>
          </w:pPr>
          <w:r w:rsidRPr="0021210F">
            <w:rPr>
              <w:rStyle w:val="PlaceholderText"/>
            </w:rPr>
            <w:t>Click or tap here to enter text.</w:t>
          </w:r>
        </w:p>
      </w:docPartBody>
    </w:docPart>
    <w:docPart>
      <w:docPartPr>
        <w:name w:val="378090A083224412B346E689800E84E3"/>
        <w:category>
          <w:name w:val="General"/>
          <w:gallery w:val="placeholder"/>
        </w:category>
        <w:types>
          <w:type w:val="bbPlcHdr"/>
        </w:types>
        <w:behaviors>
          <w:behavior w:val="content"/>
        </w:behaviors>
        <w:guid w:val="{6475BCD5-0945-4ABF-9F37-FCD15C51224D}"/>
      </w:docPartPr>
      <w:docPartBody>
        <w:p w:rsidR="00EE6A54" w:rsidRDefault="00B508E8" w:rsidP="00B508E8">
          <w:pPr>
            <w:pStyle w:val="378090A083224412B346E689800E84E3"/>
          </w:pPr>
          <w:r w:rsidRPr="0021210F">
            <w:rPr>
              <w:rStyle w:val="PlaceholderText"/>
            </w:rPr>
            <w:t>Click or tap here to enter text.</w:t>
          </w:r>
        </w:p>
      </w:docPartBody>
    </w:docPart>
    <w:docPart>
      <w:docPartPr>
        <w:name w:val="C289CC20A74E4FB38A290EC17EE411D0"/>
        <w:category>
          <w:name w:val="General"/>
          <w:gallery w:val="placeholder"/>
        </w:category>
        <w:types>
          <w:type w:val="bbPlcHdr"/>
        </w:types>
        <w:behaviors>
          <w:behavior w:val="content"/>
        </w:behaviors>
        <w:guid w:val="{F9002F01-9AFB-4274-92D6-9B6CA521EEB7}"/>
      </w:docPartPr>
      <w:docPartBody>
        <w:p w:rsidR="00EE6A54" w:rsidRDefault="00B508E8" w:rsidP="00B508E8">
          <w:pPr>
            <w:pStyle w:val="C289CC20A74E4FB38A290EC17EE411D0"/>
          </w:pPr>
          <w:r w:rsidRPr="0021210F">
            <w:rPr>
              <w:rStyle w:val="PlaceholderText"/>
            </w:rPr>
            <w:t>Click or tap here to enter text.</w:t>
          </w:r>
        </w:p>
      </w:docPartBody>
    </w:docPart>
    <w:docPart>
      <w:docPartPr>
        <w:name w:val="252072394BCF47B2BFC19A96ECAB77BF"/>
        <w:category>
          <w:name w:val="General"/>
          <w:gallery w:val="placeholder"/>
        </w:category>
        <w:types>
          <w:type w:val="bbPlcHdr"/>
        </w:types>
        <w:behaviors>
          <w:behavior w:val="content"/>
        </w:behaviors>
        <w:guid w:val="{796374FC-69E0-4DBD-8823-3C7DA9C87322}"/>
      </w:docPartPr>
      <w:docPartBody>
        <w:p w:rsidR="00EE6A54" w:rsidRDefault="00B508E8" w:rsidP="00B508E8">
          <w:pPr>
            <w:pStyle w:val="252072394BCF47B2BFC19A96ECAB77BF"/>
          </w:pPr>
          <w:r w:rsidRPr="0021210F">
            <w:rPr>
              <w:rStyle w:val="PlaceholderText"/>
            </w:rPr>
            <w:t>Click or tap here to enter text.</w:t>
          </w:r>
        </w:p>
      </w:docPartBody>
    </w:docPart>
    <w:docPart>
      <w:docPartPr>
        <w:name w:val="0CBF341EE7414D5EBDAD2E8092A875EA"/>
        <w:category>
          <w:name w:val="General"/>
          <w:gallery w:val="placeholder"/>
        </w:category>
        <w:types>
          <w:type w:val="bbPlcHdr"/>
        </w:types>
        <w:behaviors>
          <w:behavior w:val="content"/>
        </w:behaviors>
        <w:guid w:val="{175FFB01-7B31-4228-8659-49D6849F9721}"/>
      </w:docPartPr>
      <w:docPartBody>
        <w:p w:rsidR="00EE6A54" w:rsidRDefault="00B508E8" w:rsidP="00B508E8">
          <w:pPr>
            <w:pStyle w:val="0CBF341EE7414D5EBDAD2E8092A875EA"/>
          </w:pPr>
          <w:r w:rsidRPr="0021210F">
            <w:rPr>
              <w:rStyle w:val="PlaceholderText"/>
            </w:rPr>
            <w:t>Click or tap here to enter text.</w:t>
          </w:r>
        </w:p>
      </w:docPartBody>
    </w:docPart>
    <w:docPart>
      <w:docPartPr>
        <w:name w:val="B0635CA62B91459994EBBDDF0EA2CD3B"/>
        <w:category>
          <w:name w:val="General"/>
          <w:gallery w:val="placeholder"/>
        </w:category>
        <w:types>
          <w:type w:val="bbPlcHdr"/>
        </w:types>
        <w:behaviors>
          <w:behavior w:val="content"/>
        </w:behaviors>
        <w:guid w:val="{97D8F911-7BCE-44D0-9173-D3866AD9A704}"/>
      </w:docPartPr>
      <w:docPartBody>
        <w:p w:rsidR="00EE6A54" w:rsidRDefault="00B508E8" w:rsidP="00B508E8">
          <w:pPr>
            <w:pStyle w:val="B0635CA62B91459994EBBDDF0EA2CD3B"/>
          </w:pPr>
          <w:r w:rsidRPr="0021210F">
            <w:rPr>
              <w:rStyle w:val="PlaceholderText"/>
            </w:rPr>
            <w:t>Click or tap here to enter text.</w:t>
          </w:r>
        </w:p>
      </w:docPartBody>
    </w:docPart>
    <w:docPart>
      <w:docPartPr>
        <w:name w:val="CFDB7F01FF524F308B88E68DC1266BE2"/>
        <w:category>
          <w:name w:val="General"/>
          <w:gallery w:val="placeholder"/>
        </w:category>
        <w:types>
          <w:type w:val="bbPlcHdr"/>
        </w:types>
        <w:behaviors>
          <w:behavior w:val="content"/>
        </w:behaviors>
        <w:guid w:val="{42C48A80-68D8-4878-948F-EC11B39B0891}"/>
      </w:docPartPr>
      <w:docPartBody>
        <w:p w:rsidR="00EE6A54" w:rsidRDefault="00B508E8" w:rsidP="00B508E8">
          <w:pPr>
            <w:pStyle w:val="CFDB7F01FF524F308B88E68DC1266BE2"/>
          </w:pPr>
          <w:r w:rsidRPr="0021210F">
            <w:rPr>
              <w:rStyle w:val="PlaceholderText"/>
            </w:rPr>
            <w:t>Click or tap here to enter text.</w:t>
          </w:r>
        </w:p>
      </w:docPartBody>
    </w:docPart>
    <w:docPart>
      <w:docPartPr>
        <w:name w:val="865B5EB8B06C409983E42381BB8A457E"/>
        <w:category>
          <w:name w:val="General"/>
          <w:gallery w:val="placeholder"/>
        </w:category>
        <w:types>
          <w:type w:val="bbPlcHdr"/>
        </w:types>
        <w:behaviors>
          <w:behavior w:val="content"/>
        </w:behaviors>
        <w:guid w:val="{039FECD9-4478-47DC-A3C3-DFC683777F0B}"/>
      </w:docPartPr>
      <w:docPartBody>
        <w:p w:rsidR="00EE6A54" w:rsidRDefault="00B508E8" w:rsidP="00B508E8">
          <w:pPr>
            <w:pStyle w:val="865B5EB8B06C409983E42381BB8A457E"/>
          </w:pPr>
          <w:r w:rsidRPr="0021210F">
            <w:rPr>
              <w:rStyle w:val="PlaceholderText"/>
            </w:rPr>
            <w:t>Click or tap here to enter text.</w:t>
          </w:r>
        </w:p>
      </w:docPartBody>
    </w:docPart>
    <w:docPart>
      <w:docPartPr>
        <w:name w:val="19B162A766BF402BBC0477B50CBFB3ED"/>
        <w:category>
          <w:name w:val="General"/>
          <w:gallery w:val="placeholder"/>
        </w:category>
        <w:types>
          <w:type w:val="bbPlcHdr"/>
        </w:types>
        <w:behaviors>
          <w:behavior w:val="content"/>
        </w:behaviors>
        <w:guid w:val="{F07D07BF-5F8E-4A5B-842D-7D34644540D6}"/>
      </w:docPartPr>
      <w:docPartBody>
        <w:p w:rsidR="00EE6A54" w:rsidRDefault="00B508E8" w:rsidP="00B508E8">
          <w:pPr>
            <w:pStyle w:val="19B162A766BF402BBC0477B50CBFB3ED"/>
          </w:pPr>
          <w:r w:rsidRPr="0021210F">
            <w:rPr>
              <w:rStyle w:val="PlaceholderText"/>
            </w:rPr>
            <w:t>Click or tap here to enter text.</w:t>
          </w:r>
        </w:p>
      </w:docPartBody>
    </w:docPart>
    <w:docPart>
      <w:docPartPr>
        <w:name w:val="F419FA010F004952A7030069873A54A5"/>
        <w:category>
          <w:name w:val="General"/>
          <w:gallery w:val="placeholder"/>
        </w:category>
        <w:types>
          <w:type w:val="bbPlcHdr"/>
        </w:types>
        <w:behaviors>
          <w:behavior w:val="content"/>
        </w:behaviors>
        <w:guid w:val="{D26884F4-D1F1-4187-8A2F-82025C54ABD1}"/>
      </w:docPartPr>
      <w:docPartBody>
        <w:p w:rsidR="00EE6A54" w:rsidRDefault="00B508E8" w:rsidP="00B508E8">
          <w:pPr>
            <w:pStyle w:val="F419FA010F004952A7030069873A54A5"/>
          </w:pPr>
          <w:r w:rsidRPr="0021210F">
            <w:rPr>
              <w:rStyle w:val="PlaceholderText"/>
            </w:rPr>
            <w:t>Click or tap here to enter text.</w:t>
          </w:r>
        </w:p>
      </w:docPartBody>
    </w:docPart>
    <w:docPart>
      <w:docPartPr>
        <w:name w:val="BFBCFD8C66F5413BA68EA00ADB6F33A7"/>
        <w:category>
          <w:name w:val="General"/>
          <w:gallery w:val="placeholder"/>
        </w:category>
        <w:types>
          <w:type w:val="bbPlcHdr"/>
        </w:types>
        <w:behaviors>
          <w:behavior w:val="content"/>
        </w:behaviors>
        <w:guid w:val="{C1A43122-2BA4-4C18-B55C-92ECC4E865EB}"/>
      </w:docPartPr>
      <w:docPartBody>
        <w:p w:rsidR="00EE6A54" w:rsidRDefault="00B508E8" w:rsidP="00B508E8">
          <w:pPr>
            <w:pStyle w:val="BFBCFD8C66F5413BA68EA00ADB6F33A7"/>
          </w:pPr>
          <w:r w:rsidRPr="0021210F">
            <w:rPr>
              <w:rStyle w:val="PlaceholderText"/>
            </w:rPr>
            <w:t>Click or tap here to enter text.</w:t>
          </w:r>
        </w:p>
      </w:docPartBody>
    </w:docPart>
    <w:docPart>
      <w:docPartPr>
        <w:name w:val="2FDA1BDF57074E27A5196F2D499E3F64"/>
        <w:category>
          <w:name w:val="General"/>
          <w:gallery w:val="placeholder"/>
        </w:category>
        <w:types>
          <w:type w:val="bbPlcHdr"/>
        </w:types>
        <w:behaviors>
          <w:behavior w:val="content"/>
        </w:behaviors>
        <w:guid w:val="{14CF02FF-33C4-4AAF-B02C-356C6B0DC611}"/>
      </w:docPartPr>
      <w:docPartBody>
        <w:p w:rsidR="00EE6A54" w:rsidRDefault="00B508E8" w:rsidP="00B508E8">
          <w:pPr>
            <w:pStyle w:val="2FDA1BDF57074E27A5196F2D499E3F64"/>
          </w:pPr>
          <w:r w:rsidRPr="0021210F">
            <w:rPr>
              <w:rStyle w:val="PlaceholderText"/>
            </w:rPr>
            <w:t>Click or tap here to enter text.</w:t>
          </w:r>
        </w:p>
      </w:docPartBody>
    </w:docPart>
    <w:docPart>
      <w:docPartPr>
        <w:name w:val="24746207CCC14BC2835DFDEDCB71CF37"/>
        <w:category>
          <w:name w:val="General"/>
          <w:gallery w:val="placeholder"/>
        </w:category>
        <w:types>
          <w:type w:val="bbPlcHdr"/>
        </w:types>
        <w:behaviors>
          <w:behavior w:val="content"/>
        </w:behaviors>
        <w:guid w:val="{6B88E928-291F-41EA-9EF9-1B0C4DE19312}"/>
      </w:docPartPr>
      <w:docPartBody>
        <w:p w:rsidR="00EE6A54" w:rsidRDefault="00B508E8" w:rsidP="00B508E8">
          <w:pPr>
            <w:pStyle w:val="24746207CCC14BC2835DFDEDCB71CF37"/>
          </w:pPr>
          <w:r w:rsidRPr="0021210F">
            <w:rPr>
              <w:rStyle w:val="PlaceholderText"/>
            </w:rPr>
            <w:t>Click or tap here to enter text.</w:t>
          </w:r>
        </w:p>
      </w:docPartBody>
    </w:docPart>
    <w:docPart>
      <w:docPartPr>
        <w:name w:val="6426BE6EADBA46EAB4EA6CA7A0C443B6"/>
        <w:category>
          <w:name w:val="General"/>
          <w:gallery w:val="placeholder"/>
        </w:category>
        <w:types>
          <w:type w:val="bbPlcHdr"/>
        </w:types>
        <w:behaviors>
          <w:behavior w:val="content"/>
        </w:behaviors>
        <w:guid w:val="{995D3C5A-126E-4D76-968F-2DBC9CEF1468}"/>
      </w:docPartPr>
      <w:docPartBody>
        <w:p w:rsidR="00EE6A54" w:rsidRDefault="00B508E8" w:rsidP="00B508E8">
          <w:pPr>
            <w:pStyle w:val="6426BE6EADBA46EAB4EA6CA7A0C443B6"/>
          </w:pPr>
          <w:r w:rsidRPr="0021210F">
            <w:rPr>
              <w:rStyle w:val="PlaceholderText"/>
            </w:rPr>
            <w:t>Click or tap here to enter text.</w:t>
          </w:r>
        </w:p>
      </w:docPartBody>
    </w:docPart>
    <w:docPart>
      <w:docPartPr>
        <w:name w:val="832E2F3B74574DC3A4F5ECAAE5A9730C"/>
        <w:category>
          <w:name w:val="General"/>
          <w:gallery w:val="placeholder"/>
        </w:category>
        <w:types>
          <w:type w:val="bbPlcHdr"/>
        </w:types>
        <w:behaviors>
          <w:behavior w:val="content"/>
        </w:behaviors>
        <w:guid w:val="{7E80F985-6434-4CF7-80CE-8B4CEF5F730D}"/>
      </w:docPartPr>
      <w:docPartBody>
        <w:p w:rsidR="00EE6A54" w:rsidRDefault="00B508E8" w:rsidP="00B508E8">
          <w:pPr>
            <w:pStyle w:val="832E2F3B74574DC3A4F5ECAAE5A9730C"/>
          </w:pPr>
          <w:r w:rsidRPr="0021210F">
            <w:rPr>
              <w:rStyle w:val="PlaceholderText"/>
            </w:rPr>
            <w:t>Click or tap here to enter text.</w:t>
          </w:r>
        </w:p>
      </w:docPartBody>
    </w:docPart>
    <w:docPart>
      <w:docPartPr>
        <w:name w:val="EB9D95D00AD547AFB156FD3859F4F8A7"/>
        <w:category>
          <w:name w:val="General"/>
          <w:gallery w:val="placeholder"/>
        </w:category>
        <w:types>
          <w:type w:val="bbPlcHdr"/>
        </w:types>
        <w:behaviors>
          <w:behavior w:val="content"/>
        </w:behaviors>
        <w:guid w:val="{F768BBA0-DC9B-4B9D-BD43-901015509960}"/>
      </w:docPartPr>
      <w:docPartBody>
        <w:p w:rsidR="00EE6A54" w:rsidRDefault="00B508E8" w:rsidP="00B508E8">
          <w:pPr>
            <w:pStyle w:val="EB9D95D00AD547AFB156FD3859F4F8A7"/>
          </w:pPr>
          <w:r w:rsidRPr="0021210F">
            <w:rPr>
              <w:rStyle w:val="PlaceholderText"/>
            </w:rPr>
            <w:t>Click or tap here to enter text.</w:t>
          </w:r>
        </w:p>
      </w:docPartBody>
    </w:docPart>
    <w:docPart>
      <w:docPartPr>
        <w:name w:val="A8E735BD912C44008F0B05FA5FFB2412"/>
        <w:category>
          <w:name w:val="General"/>
          <w:gallery w:val="placeholder"/>
        </w:category>
        <w:types>
          <w:type w:val="bbPlcHdr"/>
        </w:types>
        <w:behaviors>
          <w:behavior w:val="content"/>
        </w:behaviors>
        <w:guid w:val="{87D13CEF-280C-4CC0-82D0-7291801F79AF}"/>
      </w:docPartPr>
      <w:docPartBody>
        <w:p w:rsidR="00EE6A54" w:rsidRDefault="00B508E8" w:rsidP="00B508E8">
          <w:pPr>
            <w:pStyle w:val="A8E735BD912C44008F0B05FA5FFB2412"/>
          </w:pPr>
          <w:r w:rsidRPr="0021210F">
            <w:rPr>
              <w:rStyle w:val="PlaceholderText"/>
            </w:rPr>
            <w:t>Click or tap here to enter text.</w:t>
          </w:r>
        </w:p>
      </w:docPartBody>
    </w:docPart>
    <w:docPart>
      <w:docPartPr>
        <w:name w:val="0B221F3C98DF4A9099E4DD6069C32374"/>
        <w:category>
          <w:name w:val="General"/>
          <w:gallery w:val="placeholder"/>
        </w:category>
        <w:types>
          <w:type w:val="bbPlcHdr"/>
        </w:types>
        <w:behaviors>
          <w:behavior w:val="content"/>
        </w:behaviors>
        <w:guid w:val="{26D7FA2E-6529-4E19-A7C9-167A4B9B8ACF}"/>
      </w:docPartPr>
      <w:docPartBody>
        <w:p w:rsidR="00EE6A54" w:rsidRDefault="00B508E8" w:rsidP="00B508E8">
          <w:pPr>
            <w:pStyle w:val="0B221F3C98DF4A9099E4DD6069C32374"/>
          </w:pPr>
          <w:r w:rsidRPr="0021210F">
            <w:rPr>
              <w:rStyle w:val="PlaceholderText"/>
            </w:rPr>
            <w:t>Click or tap here to enter text.</w:t>
          </w:r>
        </w:p>
      </w:docPartBody>
    </w:docPart>
    <w:docPart>
      <w:docPartPr>
        <w:name w:val="32B66EE8EAAF4ACDB2486F8362457DE0"/>
        <w:category>
          <w:name w:val="General"/>
          <w:gallery w:val="placeholder"/>
        </w:category>
        <w:types>
          <w:type w:val="bbPlcHdr"/>
        </w:types>
        <w:behaviors>
          <w:behavior w:val="content"/>
        </w:behaviors>
        <w:guid w:val="{EF550E60-32CE-402D-A2B2-7DCAA5EA7E4D}"/>
      </w:docPartPr>
      <w:docPartBody>
        <w:p w:rsidR="00EE6A54" w:rsidRDefault="00B508E8" w:rsidP="00B508E8">
          <w:pPr>
            <w:pStyle w:val="32B66EE8EAAF4ACDB2486F8362457DE0"/>
          </w:pPr>
          <w:r w:rsidRPr="0021210F">
            <w:rPr>
              <w:rStyle w:val="PlaceholderText"/>
            </w:rPr>
            <w:t>Click or tap here to enter text.</w:t>
          </w:r>
        </w:p>
      </w:docPartBody>
    </w:docPart>
    <w:docPart>
      <w:docPartPr>
        <w:name w:val="88148841131E40729A43A38B19AEEA8F"/>
        <w:category>
          <w:name w:val="General"/>
          <w:gallery w:val="placeholder"/>
        </w:category>
        <w:types>
          <w:type w:val="bbPlcHdr"/>
        </w:types>
        <w:behaviors>
          <w:behavior w:val="content"/>
        </w:behaviors>
        <w:guid w:val="{466ECF2D-EF8C-4C93-811A-654CD29B1C4B}"/>
      </w:docPartPr>
      <w:docPartBody>
        <w:p w:rsidR="00EE6A54" w:rsidRDefault="00B508E8" w:rsidP="00B508E8">
          <w:pPr>
            <w:pStyle w:val="88148841131E40729A43A38B19AEEA8F"/>
          </w:pPr>
          <w:r w:rsidRPr="0021210F">
            <w:rPr>
              <w:rStyle w:val="PlaceholderText"/>
            </w:rPr>
            <w:t>Click or tap here to enter text.</w:t>
          </w:r>
        </w:p>
      </w:docPartBody>
    </w:docPart>
    <w:docPart>
      <w:docPartPr>
        <w:name w:val="F70F226463234C1BBAC89BF7CAEDCE7E"/>
        <w:category>
          <w:name w:val="General"/>
          <w:gallery w:val="placeholder"/>
        </w:category>
        <w:types>
          <w:type w:val="bbPlcHdr"/>
        </w:types>
        <w:behaviors>
          <w:behavior w:val="content"/>
        </w:behaviors>
        <w:guid w:val="{F43DEA34-108F-4217-A196-DFEEFC5AB8C7}"/>
      </w:docPartPr>
      <w:docPartBody>
        <w:p w:rsidR="00EE6A54" w:rsidRDefault="00B508E8" w:rsidP="00B508E8">
          <w:pPr>
            <w:pStyle w:val="F70F226463234C1BBAC89BF7CAEDCE7E"/>
          </w:pPr>
          <w:r w:rsidRPr="0021210F">
            <w:rPr>
              <w:rStyle w:val="PlaceholderText"/>
            </w:rPr>
            <w:t>Click or tap here to enter text.</w:t>
          </w:r>
        </w:p>
      </w:docPartBody>
    </w:docPart>
    <w:docPart>
      <w:docPartPr>
        <w:name w:val="AF75AF5E48884C7B828D290D0A06E195"/>
        <w:category>
          <w:name w:val="General"/>
          <w:gallery w:val="placeholder"/>
        </w:category>
        <w:types>
          <w:type w:val="bbPlcHdr"/>
        </w:types>
        <w:behaviors>
          <w:behavior w:val="content"/>
        </w:behaviors>
        <w:guid w:val="{D9994D9B-D7E3-484A-8715-DB4B70282F4E}"/>
      </w:docPartPr>
      <w:docPartBody>
        <w:p w:rsidR="00EE6A54" w:rsidRDefault="00B508E8" w:rsidP="00B508E8">
          <w:pPr>
            <w:pStyle w:val="AF75AF5E48884C7B828D290D0A06E195"/>
          </w:pPr>
          <w:r w:rsidRPr="0021210F">
            <w:rPr>
              <w:rStyle w:val="PlaceholderText"/>
            </w:rPr>
            <w:t>Click or tap here to enter text.</w:t>
          </w:r>
        </w:p>
      </w:docPartBody>
    </w:docPart>
    <w:docPart>
      <w:docPartPr>
        <w:name w:val="BA3D04100E7D4A9B951F63D840D7E881"/>
        <w:category>
          <w:name w:val="General"/>
          <w:gallery w:val="placeholder"/>
        </w:category>
        <w:types>
          <w:type w:val="bbPlcHdr"/>
        </w:types>
        <w:behaviors>
          <w:behavior w:val="content"/>
        </w:behaviors>
        <w:guid w:val="{F6B2784D-A48B-408C-AD49-419148978E10}"/>
      </w:docPartPr>
      <w:docPartBody>
        <w:p w:rsidR="00EE6A54" w:rsidRDefault="00B508E8" w:rsidP="00B508E8">
          <w:pPr>
            <w:pStyle w:val="BA3D04100E7D4A9B951F63D840D7E881"/>
          </w:pPr>
          <w:r w:rsidRPr="0021210F">
            <w:rPr>
              <w:rStyle w:val="PlaceholderText"/>
            </w:rPr>
            <w:t>Click or tap here to enter text.</w:t>
          </w:r>
        </w:p>
      </w:docPartBody>
    </w:docPart>
    <w:docPart>
      <w:docPartPr>
        <w:name w:val="2A82F4F5A90148A1B35A12EDD7F1DBDF"/>
        <w:category>
          <w:name w:val="General"/>
          <w:gallery w:val="placeholder"/>
        </w:category>
        <w:types>
          <w:type w:val="bbPlcHdr"/>
        </w:types>
        <w:behaviors>
          <w:behavior w:val="content"/>
        </w:behaviors>
        <w:guid w:val="{CAC3CA2C-E67B-44AB-8DEF-37954F8F82EC}"/>
      </w:docPartPr>
      <w:docPartBody>
        <w:p w:rsidR="00EE6A54" w:rsidRDefault="00B508E8" w:rsidP="00B508E8">
          <w:pPr>
            <w:pStyle w:val="2A82F4F5A90148A1B35A12EDD7F1DBDF"/>
          </w:pPr>
          <w:r w:rsidRPr="0021210F">
            <w:rPr>
              <w:rStyle w:val="PlaceholderText"/>
            </w:rPr>
            <w:t>Click or tap here to enter text.</w:t>
          </w:r>
        </w:p>
      </w:docPartBody>
    </w:docPart>
    <w:docPart>
      <w:docPartPr>
        <w:name w:val="C616C987764D41B7A5671966E9D013B2"/>
        <w:category>
          <w:name w:val="General"/>
          <w:gallery w:val="placeholder"/>
        </w:category>
        <w:types>
          <w:type w:val="bbPlcHdr"/>
        </w:types>
        <w:behaviors>
          <w:behavior w:val="content"/>
        </w:behaviors>
        <w:guid w:val="{6E413962-6B00-45DB-8BA4-D87F16475978}"/>
      </w:docPartPr>
      <w:docPartBody>
        <w:p w:rsidR="00EE6A54" w:rsidRDefault="00B508E8" w:rsidP="00B508E8">
          <w:pPr>
            <w:pStyle w:val="C616C987764D41B7A5671966E9D013B2"/>
          </w:pPr>
          <w:r w:rsidRPr="0021210F">
            <w:rPr>
              <w:rStyle w:val="PlaceholderText"/>
            </w:rPr>
            <w:t>Click or tap here to enter text.</w:t>
          </w:r>
        </w:p>
      </w:docPartBody>
    </w:docPart>
    <w:docPart>
      <w:docPartPr>
        <w:name w:val="1BDF94601A7F4BCDB0A37A4F4DD35E2E"/>
        <w:category>
          <w:name w:val="General"/>
          <w:gallery w:val="placeholder"/>
        </w:category>
        <w:types>
          <w:type w:val="bbPlcHdr"/>
        </w:types>
        <w:behaviors>
          <w:behavior w:val="content"/>
        </w:behaviors>
        <w:guid w:val="{8EC8E3E9-B5CE-4FB1-AD1A-FDF2B194B753}"/>
      </w:docPartPr>
      <w:docPartBody>
        <w:p w:rsidR="00EE6A54" w:rsidRDefault="00B508E8" w:rsidP="00B508E8">
          <w:pPr>
            <w:pStyle w:val="1BDF94601A7F4BCDB0A37A4F4DD35E2E"/>
          </w:pPr>
          <w:r w:rsidRPr="0021210F">
            <w:rPr>
              <w:rStyle w:val="PlaceholderText"/>
            </w:rPr>
            <w:t>Click or tap here to enter text.</w:t>
          </w:r>
        </w:p>
      </w:docPartBody>
    </w:docPart>
    <w:docPart>
      <w:docPartPr>
        <w:name w:val="A90661FCC0CC4E0489476ECC6871FD24"/>
        <w:category>
          <w:name w:val="General"/>
          <w:gallery w:val="placeholder"/>
        </w:category>
        <w:types>
          <w:type w:val="bbPlcHdr"/>
        </w:types>
        <w:behaviors>
          <w:behavior w:val="content"/>
        </w:behaviors>
        <w:guid w:val="{224265DA-8625-4338-A6D8-3F0487BD6D51}"/>
      </w:docPartPr>
      <w:docPartBody>
        <w:p w:rsidR="00EE6A54" w:rsidRDefault="00B508E8" w:rsidP="00B508E8">
          <w:pPr>
            <w:pStyle w:val="A90661FCC0CC4E0489476ECC6871FD24"/>
          </w:pPr>
          <w:r w:rsidRPr="0021210F">
            <w:rPr>
              <w:rStyle w:val="PlaceholderText"/>
            </w:rPr>
            <w:t>Click or tap here to enter text.</w:t>
          </w:r>
        </w:p>
      </w:docPartBody>
    </w:docPart>
    <w:docPart>
      <w:docPartPr>
        <w:name w:val="86F7E5AC6F62403EAB67B9945F4AF2B3"/>
        <w:category>
          <w:name w:val="General"/>
          <w:gallery w:val="placeholder"/>
        </w:category>
        <w:types>
          <w:type w:val="bbPlcHdr"/>
        </w:types>
        <w:behaviors>
          <w:behavior w:val="content"/>
        </w:behaviors>
        <w:guid w:val="{64D8D464-4814-4A3B-96AD-5F43943E72F5}"/>
      </w:docPartPr>
      <w:docPartBody>
        <w:p w:rsidR="00EE6A54" w:rsidRDefault="00B508E8" w:rsidP="00B508E8">
          <w:pPr>
            <w:pStyle w:val="86F7E5AC6F62403EAB67B9945F4AF2B3"/>
          </w:pPr>
          <w:r w:rsidRPr="0021210F">
            <w:rPr>
              <w:rStyle w:val="PlaceholderText"/>
            </w:rPr>
            <w:t>Click or tap here to enter text.</w:t>
          </w:r>
        </w:p>
      </w:docPartBody>
    </w:docPart>
    <w:docPart>
      <w:docPartPr>
        <w:name w:val="320A87D293094D81A24A099813832177"/>
        <w:category>
          <w:name w:val="General"/>
          <w:gallery w:val="placeholder"/>
        </w:category>
        <w:types>
          <w:type w:val="bbPlcHdr"/>
        </w:types>
        <w:behaviors>
          <w:behavior w:val="content"/>
        </w:behaviors>
        <w:guid w:val="{D9471952-163A-467E-8B38-1296244D0FFD}"/>
      </w:docPartPr>
      <w:docPartBody>
        <w:p w:rsidR="00EE6A54" w:rsidRDefault="00B508E8" w:rsidP="00B508E8">
          <w:pPr>
            <w:pStyle w:val="320A87D293094D81A24A099813832177"/>
          </w:pPr>
          <w:r w:rsidRPr="0021210F">
            <w:rPr>
              <w:rStyle w:val="PlaceholderText"/>
            </w:rPr>
            <w:t>Click or tap here to enter text.</w:t>
          </w:r>
        </w:p>
      </w:docPartBody>
    </w:docPart>
    <w:docPart>
      <w:docPartPr>
        <w:name w:val="4300A3055FE54D03B28C49EC8EC21F59"/>
        <w:category>
          <w:name w:val="General"/>
          <w:gallery w:val="placeholder"/>
        </w:category>
        <w:types>
          <w:type w:val="bbPlcHdr"/>
        </w:types>
        <w:behaviors>
          <w:behavior w:val="content"/>
        </w:behaviors>
        <w:guid w:val="{844F2DED-DDB5-4D48-AF8D-3AFE6D84D849}"/>
      </w:docPartPr>
      <w:docPartBody>
        <w:p w:rsidR="00EE6A54" w:rsidRDefault="00B508E8" w:rsidP="00B508E8">
          <w:pPr>
            <w:pStyle w:val="4300A3055FE54D03B28C49EC8EC21F59"/>
          </w:pPr>
          <w:r w:rsidRPr="0021210F">
            <w:rPr>
              <w:rStyle w:val="PlaceholderText"/>
            </w:rPr>
            <w:t>Click or tap here to enter text.</w:t>
          </w:r>
        </w:p>
      </w:docPartBody>
    </w:docPart>
    <w:docPart>
      <w:docPartPr>
        <w:name w:val="AB33D4E733F048548B91A06CCDF133D5"/>
        <w:category>
          <w:name w:val="General"/>
          <w:gallery w:val="placeholder"/>
        </w:category>
        <w:types>
          <w:type w:val="bbPlcHdr"/>
        </w:types>
        <w:behaviors>
          <w:behavior w:val="content"/>
        </w:behaviors>
        <w:guid w:val="{607EAF24-8DCF-4904-BE5A-46FFD71FF285}"/>
      </w:docPartPr>
      <w:docPartBody>
        <w:p w:rsidR="00EE6A54" w:rsidRDefault="00B508E8" w:rsidP="00B508E8">
          <w:pPr>
            <w:pStyle w:val="AB33D4E733F048548B91A06CCDF133D5"/>
          </w:pPr>
          <w:r w:rsidRPr="0021210F">
            <w:rPr>
              <w:rStyle w:val="PlaceholderText"/>
            </w:rPr>
            <w:t>Click or tap here to enter text.</w:t>
          </w:r>
        </w:p>
      </w:docPartBody>
    </w:docPart>
    <w:docPart>
      <w:docPartPr>
        <w:name w:val="09BD981B4D3E4D7EB3747D627B1E0D45"/>
        <w:category>
          <w:name w:val="General"/>
          <w:gallery w:val="placeholder"/>
        </w:category>
        <w:types>
          <w:type w:val="bbPlcHdr"/>
        </w:types>
        <w:behaviors>
          <w:behavior w:val="content"/>
        </w:behaviors>
        <w:guid w:val="{D788FAF1-2F6E-41E0-9501-5E25DAE67993}"/>
      </w:docPartPr>
      <w:docPartBody>
        <w:p w:rsidR="00EE6A54" w:rsidRDefault="00B508E8" w:rsidP="00B508E8">
          <w:pPr>
            <w:pStyle w:val="09BD981B4D3E4D7EB3747D627B1E0D45"/>
          </w:pPr>
          <w:r w:rsidRPr="0021210F">
            <w:rPr>
              <w:rStyle w:val="PlaceholderText"/>
            </w:rPr>
            <w:t>Click or tap here to enter text.</w:t>
          </w:r>
        </w:p>
      </w:docPartBody>
    </w:docPart>
    <w:docPart>
      <w:docPartPr>
        <w:name w:val="9233D60280A042B48C9F23C8514C8B1D"/>
        <w:category>
          <w:name w:val="General"/>
          <w:gallery w:val="placeholder"/>
        </w:category>
        <w:types>
          <w:type w:val="bbPlcHdr"/>
        </w:types>
        <w:behaviors>
          <w:behavior w:val="content"/>
        </w:behaviors>
        <w:guid w:val="{6A269C1A-A8F8-4992-9FF2-602E3BA845C6}"/>
      </w:docPartPr>
      <w:docPartBody>
        <w:p w:rsidR="00EE6A54" w:rsidRDefault="00B508E8" w:rsidP="00B508E8">
          <w:pPr>
            <w:pStyle w:val="9233D60280A042B48C9F23C8514C8B1D"/>
          </w:pPr>
          <w:r w:rsidRPr="0021210F">
            <w:rPr>
              <w:rStyle w:val="PlaceholderText"/>
            </w:rPr>
            <w:t>Click or tap here to enter text.</w:t>
          </w:r>
        </w:p>
      </w:docPartBody>
    </w:docPart>
    <w:docPart>
      <w:docPartPr>
        <w:name w:val="524A102EB0044509A3B202ABC79D84FB"/>
        <w:category>
          <w:name w:val="General"/>
          <w:gallery w:val="placeholder"/>
        </w:category>
        <w:types>
          <w:type w:val="bbPlcHdr"/>
        </w:types>
        <w:behaviors>
          <w:behavior w:val="content"/>
        </w:behaviors>
        <w:guid w:val="{605B26E7-262E-4DF6-9E56-15A647CB1356}"/>
      </w:docPartPr>
      <w:docPartBody>
        <w:p w:rsidR="00EE6A54" w:rsidRDefault="00B508E8" w:rsidP="00B508E8">
          <w:pPr>
            <w:pStyle w:val="524A102EB0044509A3B202ABC79D84FB"/>
          </w:pPr>
          <w:r w:rsidRPr="0021210F">
            <w:rPr>
              <w:rStyle w:val="PlaceholderText"/>
            </w:rPr>
            <w:t>Click or tap here to enter text.</w:t>
          </w:r>
        </w:p>
      </w:docPartBody>
    </w:docPart>
    <w:docPart>
      <w:docPartPr>
        <w:name w:val="720969CDE810445A8739448B5AADC6C5"/>
        <w:category>
          <w:name w:val="General"/>
          <w:gallery w:val="placeholder"/>
        </w:category>
        <w:types>
          <w:type w:val="bbPlcHdr"/>
        </w:types>
        <w:behaviors>
          <w:behavior w:val="content"/>
        </w:behaviors>
        <w:guid w:val="{2B3B4304-0C49-4A56-ACED-74735219271A}"/>
      </w:docPartPr>
      <w:docPartBody>
        <w:p w:rsidR="00EE6A54" w:rsidRDefault="00B508E8" w:rsidP="00B508E8">
          <w:pPr>
            <w:pStyle w:val="720969CDE810445A8739448B5AADC6C5"/>
          </w:pPr>
          <w:r w:rsidRPr="0021210F">
            <w:rPr>
              <w:rStyle w:val="PlaceholderText"/>
            </w:rPr>
            <w:t>Click or tap here to enter text.</w:t>
          </w:r>
        </w:p>
      </w:docPartBody>
    </w:docPart>
    <w:docPart>
      <w:docPartPr>
        <w:name w:val="B50601900BE4491E83B45B346E509DFC"/>
        <w:category>
          <w:name w:val="General"/>
          <w:gallery w:val="placeholder"/>
        </w:category>
        <w:types>
          <w:type w:val="bbPlcHdr"/>
        </w:types>
        <w:behaviors>
          <w:behavior w:val="content"/>
        </w:behaviors>
        <w:guid w:val="{00B1E999-61DB-430E-A874-A7A1D3509099}"/>
      </w:docPartPr>
      <w:docPartBody>
        <w:p w:rsidR="00EE6A54" w:rsidRDefault="00B508E8" w:rsidP="00B508E8">
          <w:pPr>
            <w:pStyle w:val="B50601900BE4491E83B45B346E509DFC"/>
          </w:pPr>
          <w:r w:rsidRPr="0021210F">
            <w:rPr>
              <w:rStyle w:val="PlaceholderText"/>
            </w:rPr>
            <w:t>Click or tap here to enter text.</w:t>
          </w:r>
        </w:p>
      </w:docPartBody>
    </w:docPart>
    <w:docPart>
      <w:docPartPr>
        <w:name w:val="627B1AD3AC334A79A32478147743EA4E"/>
        <w:category>
          <w:name w:val="General"/>
          <w:gallery w:val="placeholder"/>
        </w:category>
        <w:types>
          <w:type w:val="bbPlcHdr"/>
        </w:types>
        <w:behaviors>
          <w:behavior w:val="content"/>
        </w:behaviors>
        <w:guid w:val="{D65A5485-11EE-4F52-A19D-5D6CCAC13153}"/>
      </w:docPartPr>
      <w:docPartBody>
        <w:p w:rsidR="00EE6A54" w:rsidRDefault="00B508E8" w:rsidP="00B508E8">
          <w:pPr>
            <w:pStyle w:val="627B1AD3AC334A79A32478147743EA4E"/>
          </w:pPr>
          <w:r w:rsidRPr="0021210F">
            <w:rPr>
              <w:rStyle w:val="PlaceholderText"/>
            </w:rPr>
            <w:t>Click or tap here to enter text.</w:t>
          </w:r>
        </w:p>
      </w:docPartBody>
    </w:docPart>
    <w:docPart>
      <w:docPartPr>
        <w:name w:val="B1873F729C8348CEB110C8F215422F0D"/>
        <w:category>
          <w:name w:val="General"/>
          <w:gallery w:val="placeholder"/>
        </w:category>
        <w:types>
          <w:type w:val="bbPlcHdr"/>
        </w:types>
        <w:behaviors>
          <w:behavior w:val="content"/>
        </w:behaviors>
        <w:guid w:val="{B7D40055-B4B0-456E-BF08-DA340CD3B37F}"/>
      </w:docPartPr>
      <w:docPartBody>
        <w:p w:rsidR="00EE6A54" w:rsidRDefault="00B508E8" w:rsidP="00B508E8">
          <w:pPr>
            <w:pStyle w:val="B1873F729C8348CEB110C8F215422F0D"/>
          </w:pPr>
          <w:r w:rsidRPr="0021210F">
            <w:rPr>
              <w:rStyle w:val="PlaceholderText"/>
            </w:rPr>
            <w:t>Click or tap here to enter text.</w:t>
          </w:r>
        </w:p>
      </w:docPartBody>
    </w:docPart>
    <w:docPart>
      <w:docPartPr>
        <w:name w:val="F5E77E56DDEB4041B413BAC2BB8EC195"/>
        <w:category>
          <w:name w:val="General"/>
          <w:gallery w:val="placeholder"/>
        </w:category>
        <w:types>
          <w:type w:val="bbPlcHdr"/>
        </w:types>
        <w:behaviors>
          <w:behavior w:val="content"/>
        </w:behaviors>
        <w:guid w:val="{F1EE81E8-A8A9-4AC1-A8A0-E4B93582FEEB}"/>
      </w:docPartPr>
      <w:docPartBody>
        <w:p w:rsidR="00EE6A54" w:rsidRDefault="00B508E8" w:rsidP="00B508E8">
          <w:pPr>
            <w:pStyle w:val="F5E77E56DDEB4041B413BAC2BB8EC195"/>
          </w:pPr>
          <w:r w:rsidRPr="0021210F">
            <w:rPr>
              <w:rStyle w:val="PlaceholderText"/>
            </w:rPr>
            <w:t>Click or tap here to enter text.</w:t>
          </w:r>
        </w:p>
      </w:docPartBody>
    </w:docPart>
    <w:docPart>
      <w:docPartPr>
        <w:name w:val="6CF165C88F494B0DBBC33EC64BE83CDF"/>
        <w:category>
          <w:name w:val="General"/>
          <w:gallery w:val="placeholder"/>
        </w:category>
        <w:types>
          <w:type w:val="bbPlcHdr"/>
        </w:types>
        <w:behaviors>
          <w:behavior w:val="content"/>
        </w:behaviors>
        <w:guid w:val="{6228B310-83AC-4B43-93A8-0D1BF2F4E082}"/>
      </w:docPartPr>
      <w:docPartBody>
        <w:p w:rsidR="00EE6A54" w:rsidRDefault="00B508E8" w:rsidP="00B508E8">
          <w:pPr>
            <w:pStyle w:val="6CF165C88F494B0DBBC33EC64BE83CDF"/>
          </w:pPr>
          <w:r w:rsidRPr="0021210F">
            <w:rPr>
              <w:rStyle w:val="PlaceholderText"/>
            </w:rPr>
            <w:t>Click or tap here to enter text.</w:t>
          </w:r>
        </w:p>
      </w:docPartBody>
    </w:docPart>
    <w:docPart>
      <w:docPartPr>
        <w:name w:val="B419A4B85E1445B3B68AFCBE94CF8EF4"/>
        <w:category>
          <w:name w:val="General"/>
          <w:gallery w:val="placeholder"/>
        </w:category>
        <w:types>
          <w:type w:val="bbPlcHdr"/>
        </w:types>
        <w:behaviors>
          <w:behavior w:val="content"/>
        </w:behaviors>
        <w:guid w:val="{3C5EA026-4C22-4BAA-AEFE-2D262519CCA7}"/>
      </w:docPartPr>
      <w:docPartBody>
        <w:p w:rsidR="00EE6A54" w:rsidRDefault="00B508E8" w:rsidP="00B508E8">
          <w:pPr>
            <w:pStyle w:val="B419A4B85E1445B3B68AFCBE94CF8EF4"/>
          </w:pPr>
          <w:r w:rsidRPr="0021210F">
            <w:rPr>
              <w:rStyle w:val="PlaceholderText"/>
            </w:rPr>
            <w:t>Click or tap here to enter text.</w:t>
          </w:r>
        </w:p>
      </w:docPartBody>
    </w:docPart>
    <w:docPart>
      <w:docPartPr>
        <w:name w:val="81165BE77F734FBD8485FB65F425379C"/>
        <w:category>
          <w:name w:val="General"/>
          <w:gallery w:val="placeholder"/>
        </w:category>
        <w:types>
          <w:type w:val="bbPlcHdr"/>
        </w:types>
        <w:behaviors>
          <w:behavior w:val="content"/>
        </w:behaviors>
        <w:guid w:val="{672644DF-7DB7-4CB8-8077-382148BB3C80}"/>
      </w:docPartPr>
      <w:docPartBody>
        <w:p w:rsidR="00000000" w:rsidRDefault="00240644" w:rsidP="00240644">
          <w:pPr>
            <w:pStyle w:val="81165BE77F734FBD8485FB65F425379C"/>
          </w:pPr>
          <w:r w:rsidRPr="0021210F">
            <w:rPr>
              <w:rStyle w:val="PlaceholderText"/>
            </w:rPr>
            <w:t>Click or tap here to enter text.</w:t>
          </w:r>
        </w:p>
      </w:docPartBody>
    </w:docPart>
    <w:docPart>
      <w:docPartPr>
        <w:name w:val="6F580B5E7FC144FF9FC4424F7E6E7343"/>
        <w:category>
          <w:name w:val="General"/>
          <w:gallery w:val="placeholder"/>
        </w:category>
        <w:types>
          <w:type w:val="bbPlcHdr"/>
        </w:types>
        <w:behaviors>
          <w:behavior w:val="content"/>
        </w:behaviors>
        <w:guid w:val="{9875066E-7518-49D6-B1D4-1A8E1536548A}"/>
      </w:docPartPr>
      <w:docPartBody>
        <w:p w:rsidR="00000000" w:rsidRDefault="00240644" w:rsidP="00240644">
          <w:pPr>
            <w:pStyle w:val="6F580B5E7FC144FF9FC4424F7E6E7343"/>
          </w:pPr>
          <w:r w:rsidRPr="0021210F">
            <w:rPr>
              <w:rStyle w:val="PlaceholderText"/>
            </w:rPr>
            <w:t>Click or tap here to enter text.</w:t>
          </w:r>
        </w:p>
      </w:docPartBody>
    </w:docPart>
    <w:docPart>
      <w:docPartPr>
        <w:name w:val="3E5C83EC09CE405C98400CD5854E2611"/>
        <w:category>
          <w:name w:val="General"/>
          <w:gallery w:val="placeholder"/>
        </w:category>
        <w:types>
          <w:type w:val="bbPlcHdr"/>
        </w:types>
        <w:behaviors>
          <w:behavior w:val="content"/>
        </w:behaviors>
        <w:guid w:val="{FCE17F28-488F-4180-ADC6-37CA0CAF2F8A}"/>
      </w:docPartPr>
      <w:docPartBody>
        <w:p w:rsidR="00000000" w:rsidRDefault="00240644" w:rsidP="00240644">
          <w:pPr>
            <w:pStyle w:val="3E5C83EC09CE405C98400CD5854E2611"/>
          </w:pPr>
          <w:r w:rsidRPr="0021210F">
            <w:rPr>
              <w:rStyle w:val="PlaceholderText"/>
            </w:rPr>
            <w:t>Click or tap here to enter text.</w:t>
          </w:r>
        </w:p>
      </w:docPartBody>
    </w:docPart>
    <w:docPart>
      <w:docPartPr>
        <w:name w:val="80A7B6BD2DF74E54928B37767938A562"/>
        <w:category>
          <w:name w:val="General"/>
          <w:gallery w:val="placeholder"/>
        </w:category>
        <w:types>
          <w:type w:val="bbPlcHdr"/>
        </w:types>
        <w:behaviors>
          <w:behavior w:val="content"/>
        </w:behaviors>
        <w:guid w:val="{A8690C8D-135C-4B03-9781-90A4EF694D61}"/>
      </w:docPartPr>
      <w:docPartBody>
        <w:p w:rsidR="00000000" w:rsidRDefault="00240644" w:rsidP="00240644">
          <w:pPr>
            <w:pStyle w:val="80A7B6BD2DF74E54928B37767938A562"/>
          </w:pPr>
          <w:r w:rsidRPr="0021210F">
            <w:rPr>
              <w:rStyle w:val="PlaceholderText"/>
            </w:rPr>
            <w:t>Click or tap here to enter text.</w:t>
          </w:r>
        </w:p>
      </w:docPartBody>
    </w:docPart>
    <w:docPart>
      <w:docPartPr>
        <w:name w:val="1AB9CB884123494CA8217B2FAD1CF9AA"/>
        <w:category>
          <w:name w:val="General"/>
          <w:gallery w:val="placeholder"/>
        </w:category>
        <w:types>
          <w:type w:val="bbPlcHdr"/>
        </w:types>
        <w:behaviors>
          <w:behavior w:val="content"/>
        </w:behaviors>
        <w:guid w:val="{B3E27C5E-80CB-4E6B-93D9-6D7F9F1BA95C}"/>
      </w:docPartPr>
      <w:docPartBody>
        <w:p w:rsidR="00000000" w:rsidRDefault="00240644" w:rsidP="00240644">
          <w:pPr>
            <w:pStyle w:val="1AB9CB884123494CA8217B2FAD1CF9AA"/>
          </w:pPr>
          <w:r w:rsidRPr="0021210F">
            <w:rPr>
              <w:rStyle w:val="PlaceholderText"/>
            </w:rPr>
            <w:t>Click or tap here to enter text.</w:t>
          </w:r>
        </w:p>
      </w:docPartBody>
    </w:docPart>
    <w:docPart>
      <w:docPartPr>
        <w:name w:val="C86638A53CFD46D8983A00FCC39EEC4F"/>
        <w:category>
          <w:name w:val="General"/>
          <w:gallery w:val="placeholder"/>
        </w:category>
        <w:types>
          <w:type w:val="bbPlcHdr"/>
        </w:types>
        <w:behaviors>
          <w:behavior w:val="content"/>
        </w:behaviors>
        <w:guid w:val="{EB4BAD70-8441-41DC-AA19-1CB2166D821F}"/>
      </w:docPartPr>
      <w:docPartBody>
        <w:p w:rsidR="00000000" w:rsidRDefault="00240644" w:rsidP="00240644">
          <w:pPr>
            <w:pStyle w:val="C86638A53CFD46D8983A00FCC39EEC4F"/>
          </w:pPr>
          <w:r w:rsidRPr="0021210F">
            <w:rPr>
              <w:rStyle w:val="PlaceholderText"/>
            </w:rPr>
            <w:t>Click or tap here to enter text.</w:t>
          </w:r>
        </w:p>
      </w:docPartBody>
    </w:docPart>
    <w:docPart>
      <w:docPartPr>
        <w:name w:val="73DD17B23E304AF4BAC31D2604DD8D6F"/>
        <w:category>
          <w:name w:val="General"/>
          <w:gallery w:val="placeholder"/>
        </w:category>
        <w:types>
          <w:type w:val="bbPlcHdr"/>
        </w:types>
        <w:behaviors>
          <w:behavior w:val="content"/>
        </w:behaviors>
        <w:guid w:val="{59E5602C-CA15-4BA6-B3AE-66E80828E1A8}"/>
      </w:docPartPr>
      <w:docPartBody>
        <w:p w:rsidR="00000000" w:rsidRDefault="00240644" w:rsidP="00240644">
          <w:pPr>
            <w:pStyle w:val="73DD17B23E304AF4BAC31D2604DD8D6F"/>
          </w:pPr>
          <w:r w:rsidRPr="002121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EA"/>
    <w:rsid w:val="00001B0D"/>
    <w:rsid w:val="00016AA7"/>
    <w:rsid w:val="00030013"/>
    <w:rsid w:val="00063E52"/>
    <w:rsid w:val="000C3058"/>
    <w:rsid w:val="000E2DB9"/>
    <w:rsid w:val="00117BBB"/>
    <w:rsid w:val="001840A8"/>
    <w:rsid w:val="001C35E8"/>
    <w:rsid w:val="001E2C40"/>
    <w:rsid w:val="001F61FD"/>
    <w:rsid w:val="00201229"/>
    <w:rsid w:val="00234CF8"/>
    <w:rsid w:val="00240644"/>
    <w:rsid w:val="0033237B"/>
    <w:rsid w:val="003A1DBC"/>
    <w:rsid w:val="003B6A4C"/>
    <w:rsid w:val="00405217"/>
    <w:rsid w:val="00464BC5"/>
    <w:rsid w:val="00466F36"/>
    <w:rsid w:val="005067D2"/>
    <w:rsid w:val="00506A44"/>
    <w:rsid w:val="00517DD2"/>
    <w:rsid w:val="00537FC6"/>
    <w:rsid w:val="005F0963"/>
    <w:rsid w:val="005F2B02"/>
    <w:rsid w:val="006A78FB"/>
    <w:rsid w:val="006E0985"/>
    <w:rsid w:val="006E235B"/>
    <w:rsid w:val="0070694A"/>
    <w:rsid w:val="00721133"/>
    <w:rsid w:val="00737859"/>
    <w:rsid w:val="00777837"/>
    <w:rsid w:val="007E7A8C"/>
    <w:rsid w:val="007F38EA"/>
    <w:rsid w:val="00824B14"/>
    <w:rsid w:val="008460FB"/>
    <w:rsid w:val="00890C7C"/>
    <w:rsid w:val="008E148D"/>
    <w:rsid w:val="00A23B2A"/>
    <w:rsid w:val="00A57F72"/>
    <w:rsid w:val="00A63D45"/>
    <w:rsid w:val="00AE4836"/>
    <w:rsid w:val="00B41155"/>
    <w:rsid w:val="00B508E8"/>
    <w:rsid w:val="00BC4199"/>
    <w:rsid w:val="00BD7DCF"/>
    <w:rsid w:val="00C10790"/>
    <w:rsid w:val="00D30212"/>
    <w:rsid w:val="00D3106C"/>
    <w:rsid w:val="00E86F83"/>
    <w:rsid w:val="00E90BB0"/>
    <w:rsid w:val="00EC18FE"/>
    <w:rsid w:val="00EE6A54"/>
    <w:rsid w:val="00F16001"/>
    <w:rsid w:val="00F41101"/>
    <w:rsid w:val="00FB2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644"/>
    <w:rPr>
      <w:color w:val="666666"/>
    </w:rPr>
  </w:style>
  <w:style w:type="paragraph" w:customStyle="1" w:styleId="32AF35C166894B3691F64E9D8A9D13E7">
    <w:name w:val="32AF35C166894B3691F64E9D8A9D13E7"/>
    <w:rsid w:val="007F38EA"/>
  </w:style>
  <w:style w:type="paragraph" w:customStyle="1" w:styleId="A900DF619BDE46F685B92B8A2401FCF6">
    <w:name w:val="A900DF619BDE46F685B92B8A2401FCF6"/>
    <w:rsid w:val="00721133"/>
    <w:pPr>
      <w:spacing w:line="276" w:lineRule="auto"/>
    </w:pPr>
    <w:rPr>
      <w:rFonts w:eastAsiaTheme="minorHAnsi"/>
      <w:sz w:val="22"/>
      <w:szCs w:val="22"/>
      <w:lang w:eastAsia="en-US"/>
    </w:rPr>
  </w:style>
  <w:style w:type="paragraph" w:customStyle="1" w:styleId="DFE9F88578AD4DB5BF8A12CDB0A57869">
    <w:name w:val="DFE9F88578AD4DB5BF8A12CDB0A57869"/>
    <w:rsid w:val="00721133"/>
    <w:pPr>
      <w:spacing w:line="276" w:lineRule="auto"/>
    </w:pPr>
    <w:rPr>
      <w:rFonts w:eastAsiaTheme="minorHAnsi"/>
      <w:sz w:val="22"/>
      <w:szCs w:val="22"/>
      <w:lang w:eastAsia="en-US"/>
    </w:rPr>
  </w:style>
  <w:style w:type="paragraph" w:customStyle="1" w:styleId="08C32706B1064128A0A58A92BAB6C2F3">
    <w:name w:val="08C32706B1064128A0A58A92BAB6C2F3"/>
    <w:rsid w:val="00721133"/>
    <w:pPr>
      <w:spacing w:line="276" w:lineRule="auto"/>
    </w:pPr>
    <w:rPr>
      <w:rFonts w:eastAsiaTheme="minorHAnsi"/>
      <w:sz w:val="22"/>
      <w:szCs w:val="22"/>
      <w:lang w:eastAsia="en-US"/>
    </w:rPr>
  </w:style>
  <w:style w:type="paragraph" w:customStyle="1" w:styleId="603EC479FF344D808D94635F83059AFF">
    <w:name w:val="603EC479FF344D808D94635F83059AFF"/>
    <w:rsid w:val="00721133"/>
  </w:style>
  <w:style w:type="paragraph" w:customStyle="1" w:styleId="4D341807528B4DCEB199A692056A06C2">
    <w:name w:val="4D341807528B4DCEB199A692056A06C2"/>
    <w:rsid w:val="0070694A"/>
  </w:style>
  <w:style w:type="paragraph" w:customStyle="1" w:styleId="62D615DE110C4530B9C8ACE6949376BD1">
    <w:name w:val="62D615DE110C4530B9C8ACE6949376BD1"/>
    <w:rsid w:val="008460FB"/>
    <w:pPr>
      <w:spacing w:line="276" w:lineRule="auto"/>
    </w:pPr>
    <w:rPr>
      <w:rFonts w:eastAsiaTheme="minorHAnsi"/>
      <w:sz w:val="22"/>
      <w:szCs w:val="22"/>
      <w:lang w:eastAsia="en-US"/>
    </w:rPr>
  </w:style>
  <w:style w:type="paragraph" w:customStyle="1" w:styleId="52833DD2877743A0B7C6237CC1BF08951">
    <w:name w:val="52833DD2877743A0B7C6237CC1BF08951"/>
    <w:rsid w:val="008460FB"/>
    <w:pPr>
      <w:spacing w:line="276" w:lineRule="auto"/>
    </w:pPr>
    <w:rPr>
      <w:rFonts w:eastAsiaTheme="minorHAnsi"/>
      <w:sz w:val="22"/>
      <w:szCs w:val="22"/>
      <w:lang w:eastAsia="en-US"/>
    </w:rPr>
  </w:style>
  <w:style w:type="paragraph" w:customStyle="1" w:styleId="5930CED2C7DF447FBC237E374EF388341">
    <w:name w:val="5930CED2C7DF447FBC237E374EF388341"/>
    <w:rsid w:val="008460FB"/>
    <w:pPr>
      <w:spacing w:line="276" w:lineRule="auto"/>
    </w:pPr>
    <w:rPr>
      <w:rFonts w:eastAsiaTheme="minorHAnsi"/>
      <w:sz w:val="22"/>
      <w:szCs w:val="22"/>
      <w:lang w:eastAsia="en-US"/>
    </w:rPr>
  </w:style>
  <w:style w:type="paragraph" w:customStyle="1" w:styleId="801822A6804F41728614A737541EFD181">
    <w:name w:val="801822A6804F41728614A737541EFD181"/>
    <w:rsid w:val="008460FB"/>
    <w:pPr>
      <w:spacing w:line="276" w:lineRule="auto"/>
    </w:pPr>
    <w:rPr>
      <w:rFonts w:eastAsiaTheme="minorHAnsi"/>
      <w:sz w:val="22"/>
      <w:szCs w:val="22"/>
      <w:lang w:eastAsia="en-US"/>
    </w:rPr>
  </w:style>
  <w:style w:type="paragraph" w:customStyle="1" w:styleId="343480E9AE7E41CDABFCA9615ED4492B1">
    <w:name w:val="343480E9AE7E41CDABFCA9615ED4492B1"/>
    <w:rsid w:val="008460FB"/>
    <w:pPr>
      <w:spacing w:line="276" w:lineRule="auto"/>
    </w:pPr>
    <w:rPr>
      <w:rFonts w:eastAsiaTheme="minorHAnsi"/>
      <w:sz w:val="22"/>
      <w:szCs w:val="22"/>
      <w:lang w:eastAsia="en-US"/>
    </w:rPr>
  </w:style>
  <w:style w:type="paragraph" w:customStyle="1" w:styleId="90D9B8613C6A4F3796D98FA5F623286A1">
    <w:name w:val="90D9B8613C6A4F3796D98FA5F623286A1"/>
    <w:rsid w:val="008460FB"/>
    <w:pPr>
      <w:spacing w:line="276" w:lineRule="auto"/>
    </w:pPr>
    <w:rPr>
      <w:rFonts w:eastAsiaTheme="minorHAnsi"/>
      <w:sz w:val="22"/>
      <w:szCs w:val="22"/>
      <w:lang w:eastAsia="en-US"/>
    </w:rPr>
  </w:style>
  <w:style w:type="paragraph" w:customStyle="1" w:styleId="67A47850742B413288CCA5D3942DFF5F1">
    <w:name w:val="67A47850742B413288CCA5D3942DFF5F1"/>
    <w:rsid w:val="008460FB"/>
    <w:pPr>
      <w:spacing w:line="276" w:lineRule="auto"/>
    </w:pPr>
    <w:rPr>
      <w:rFonts w:eastAsiaTheme="minorHAnsi"/>
      <w:sz w:val="22"/>
      <w:szCs w:val="22"/>
      <w:lang w:eastAsia="en-US"/>
    </w:rPr>
  </w:style>
  <w:style w:type="paragraph" w:customStyle="1" w:styleId="09C17D6BDC2640E48B231813A44CF3A01">
    <w:name w:val="09C17D6BDC2640E48B231813A44CF3A01"/>
    <w:rsid w:val="008460FB"/>
    <w:pPr>
      <w:spacing w:line="276" w:lineRule="auto"/>
    </w:pPr>
    <w:rPr>
      <w:rFonts w:eastAsiaTheme="minorHAnsi"/>
      <w:sz w:val="22"/>
      <w:szCs w:val="22"/>
      <w:lang w:eastAsia="en-US"/>
    </w:rPr>
  </w:style>
  <w:style w:type="paragraph" w:customStyle="1" w:styleId="2C399F0E8D7D4487800FF984E4BE75331">
    <w:name w:val="2C399F0E8D7D4487800FF984E4BE75331"/>
    <w:rsid w:val="008460FB"/>
    <w:pPr>
      <w:spacing w:line="276" w:lineRule="auto"/>
    </w:pPr>
    <w:rPr>
      <w:rFonts w:eastAsiaTheme="minorHAnsi"/>
      <w:sz w:val="22"/>
      <w:szCs w:val="22"/>
      <w:lang w:eastAsia="en-US"/>
    </w:rPr>
  </w:style>
  <w:style w:type="paragraph" w:customStyle="1" w:styleId="D7A3D1FF9BFF47FD861A61B6F4B069B81">
    <w:name w:val="D7A3D1FF9BFF47FD861A61B6F4B069B81"/>
    <w:rsid w:val="008460FB"/>
    <w:pPr>
      <w:spacing w:line="276" w:lineRule="auto"/>
    </w:pPr>
    <w:rPr>
      <w:rFonts w:eastAsiaTheme="minorHAnsi"/>
      <w:sz w:val="22"/>
      <w:szCs w:val="22"/>
      <w:lang w:eastAsia="en-US"/>
    </w:rPr>
  </w:style>
  <w:style w:type="paragraph" w:customStyle="1" w:styleId="5A66438F4CD240E9A2EF9558CDB3F1711">
    <w:name w:val="5A66438F4CD240E9A2EF9558CDB3F1711"/>
    <w:rsid w:val="008460FB"/>
    <w:pPr>
      <w:spacing w:line="276" w:lineRule="auto"/>
    </w:pPr>
    <w:rPr>
      <w:rFonts w:eastAsiaTheme="minorHAnsi"/>
      <w:sz w:val="22"/>
      <w:szCs w:val="22"/>
      <w:lang w:eastAsia="en-US"/>
    </w:rPr>
  </w:style>
  <w:style w:type="paragraph" w:customStyle="1" w:styleId="EC645A508E164C37B322383FC8E923581">
    <w:name w:val="EC645A508E164C37B322383FC8E923581"/>
    <w:rsid w:val="008460FB"/>
    <w:pPr>
      <w:spacing w:line="276" w:lineRule="auto"/>
    </w:pPr>
    <w:rPr>
      <w:rFonts w:eastAsiaTheme="minorHAnsi"/>
      <w:sz w:val="22"/>
      <w:szCs w:val="22"/>
      <w:lang w:eastAsia="en-US"/>
    </w:rPr>
  </w:style>
  <w:style w:type="paragraph" w:customStyle="1" w:styleId="8425E8F9B18644D29610364EA4ABF0F71">
    <w:name w:val="8425E8F9B18644D29610364EA4ABF0F71"/>
    <w:rsid w:val="008460FB"/>
    <w:pPr>
      <w:spacing w:line="276" w:lineRule="auto"/>
    </w:pPr>
    <w:rPr>
      <w:rFonts w:eastAsiaTheme="minorHAnsi"/>
      <w:sz w:val="22"/>
      <w:szCs w:val="22"/>
      <w:lang w:eastAsia="en-US"/>
    </w:rPr>
  </w:style>
  <w:style w:type="paragraph" w:customStyle="1" w:styleId="E250587B259E4AA5A4E71A65ECBB848D1">
    <w:name w:val="E250587B259E4AA5A4E71A65ECBB848D1"/>
    <w:rsid w:val="008460FB"/>
    <w:pPr>
      <w:spacing w:line="276" w:lineRule="auto"/>
    </w:pPr>
    <w:rPr>
      <w:rFonts w:eastAsiaTheme="minorHAnsi"/>
      <w:sz w:val="22"/>
      <w:szCs w:val="22"/>
      <w:lang w:eastAsia="en-US"/>
    </w:rPr>
  </w:style>
  <w:style w:type="paragraph" w:customStyle="1" w:styleId="55A0B3C2F3D04BD78EC0B7A61BD138AC1">
    <w:name w:val="55A0B3C2F3D04BD78EC0B7A61BD138AC1"/>
    <w:rsid w:val="008460FB"/>
    <w:pPr>
      <w:spacing w:line="276" w:lineRule="auto"/>
    </w:pPr>
    <w:rPr>
      <w:rFonts w:eastAsiaTheme="minorHAnsi"/>
      <w:sz w:val="22"/>
      <w:szCs w:val="22"/>
      <w:lang w:eastAsia="en-US"/>
    </w:rPr>
  </w:style>
  <w:style w:type="paragraph" w:customStyle="1" w:styleId="CC996F402CD14171BDC04982219D62961">
    <w:name w:val="CC996F402CD14171BDC04982219D62961"/>
    <w:rsid w:val="008460FB"/>
    <w:pPr>
      <w:spacing w:line="276" w:lineRule="auto"/>
    </w:pPr>
    <w:rPr>
      <w:rFonts w:eastAsiaTheme="minorHAnsi"/>
      <w:sz w:val="22"/>
      <w:szCs w:val="22"/>
      <w:lang w:eastAsia="en-US"/>
    </w:rPr>
  </w:style>
  <w:style w:type="paragraph" w:customStyle="1" w:styleId="FFC17044CD14480FACF3DCF0C68D8A2D1">
    <w:name w:val="FFC17044CD14480FACF3DCF0C68D8A2D1"/>
    <w:rsid w:val="008460FB"/>
    <w:pPr>
      <w:spacing w:line="276" w:lineRule="auto"/>
    </w:pPr>
    <w:rPr>
      <w:rFonts w:eastAsiaTheme="minorHAnsi"/>
      <w:sz w:val="22"/>
      <w:szCs w:val="22"/>
      <w:lang w:eastAsia="en-US"/>
    </w:rPr>
  </w:style>
  <w:style w:type="paragraph" w:customStyle="1" w:styleId="82A7A404C2914AFA93D765D0A14407DC1">
    <w:name w:val="82A7A404C2914AFA93D765D0A14407DC1"/>
    <w:rsid w:val="008460FB"/>
    <w:pPr>
      <w:spacing w:line="276" w:lineRule="auto"/>
    </w:pPr>
    <w:rPr>
      <w:rFonts w:eastAsiaTheme="minorHAnsi"/>
      <w:sz w:val="22"/>
      <w:szCs w:val="22"/>
      <w:lang w:eastAsia="en-US"/>
    </w:rPr>
  </w:style>
  <w:style w:type="paragraph" w:customStyle="1" w:styleId="3CDA8E4E85FE418AB1282B3E948E27921">
    <w:name w:val="3CDA8E4E85FE418AB1282B3E948E27921"/>
    <w:rsid w:val="008460FB"/>
    <w:pPr>
      <w:spacing w:line="276" w:lineRule="auto"/>
    </w:pPr>
    <w:rPr>
      <w:rFonts w:eastAsiaTheme="minorHAnsi"/>
      <w:sz w:val="22"/>
      <w:szCs w:val="22"/>
      <w:lang w:eastAsia="en-US"/>
    </w:rPr>
  </w:style>
  <w:style w:type="paragraph" w:customStyle="1" w:styleId="5EC64CBEF9F24949AA1AA17500865D901">
    <w:name w:val="5EC64CBEF9F24949AA1AA17500865D901"/>
    <w:rsid w:val="008460FB"/>
    <w:pPr>
      <w:spacing w:line="276" w:lineRule="auto"/>
    </w:pPr>
    <w:rPr>
      <w:rFonts w:eastAsiaTheme="minorHAnsi"/>
      <w:sz w:val="22"/>
      <w:szCs w:val="22"/>
      <w:lang w:eastAsia="en-US"/>
    </w:rPr>
  </w:style>
  <w:style w:type="paragraph" w:customStyle="1" w:styleId="9D036FD69F154A78847A2B20B9EB69E51">
    <w:name w:val="9D036FD69F154A78847A2B20B9EB69E51"/>
    <w:rsid w:val="008460FB"/>
    <w:pPr>
      <w:spacing w:line="276" w:lineRule="auto"/>
    </w:pPr>
    <w:rPr>
      <w:rFonts w:eastAsiaTheme="minorHAnsi"/>
      <w:sz w:val="22"/>
      <w:szCs w:val="22"/>
      <w:lang w:eastAsia="en-US"/>
    </w:rPr>
  </w:style>
  <w:style w:type="paragraph" w:customStyle="1" w:styleId="53C3B9A8EC414BB6A5C8EA78689F30231">
    <w:name w:val="53C3B9A8EC414BB6A5C8EA78689F30231"/>
    <w:rsid w:val="008460FB"/>
    <w:pPr>
      <w:spacing w:line="276" w:lineRule="auto"/>
    </w:pPr>
    <w:rPr>
      <w:rFonts w:eastAsiaTheme="minorHAnsi"/>
      <w:sz w:val="22"/>
      <w:szCs w:val="22"/>
      <w:lang w:eastAsia="en-US"/>
    </w:rPr>
  </w:style>
  <w:style w:type="paragraph" w:customStyle="1" w:styleId="E0123058F28A4407820FA0080E3B9DD81">
    <w:name w:val="E0123058F28A4407820FA0080E3B9DD81"/>
    <w:rsid w:val="008460FB"/>
    <w:pPr>
      <w:spacing w:line="276" w:lineRule="auto"/>
    </w:pPr>
    <w:rPr>
      <w:rFonts w:eastAsiaTheme="minorHAnsi"/>
      <w:sz w:val="22"/>
      <w:szCs w:val="22"/>
      <w:lang w:eastAsia="en-US"/>
    </w:rPr>
  </w:style>
  <w:style w:type="paragraph" w:customStyle="1" w:styleId="011FD3828A3F401883789AA8B1A10E6E1">
    <w:name w:val="011FD3828A3F401883789AA8B1A10E6E1"/>
    <w:rsid w:val="008460FB"/>
    <w:pPr>
      <w:spacing w:line="276" w:lineRule="auto"/>
    </w:pPr>
    <w:rPr>
      <w:rFonts w:eastAsiaTheme="minorHAnsi"/>
      <w:sz w:val="22"/>
      <w:szCs w:val="22"/>
      <w:lang w:eastAsia="en-US"/>
    </w:rPr>
  </w:style>
  <w:style w:type="paragraph" w:customStyle="1" w:styleId="97682E992BB44DBEA74B901C801564D41">
    <w:name w:val="97682E992BB44DBEA74B901C801564D41"/>
    <w:rsid w:val="008460FB"/>
    <w:pPr>
      <w:spacing w:line="276" w:lineRule="auto"/>
    </w:pPr>
    <w:rPr>
      <w:rFonts w:eastAsiaTheme="minorHAnsi"/>
      <w:sz w:val="22"/>
      <w:szCs w:val="22"/>
      <w:lang w:eastAsia="en-US"/>
    </w:rPr>
  </w:style>
  <w:style w:type="paragraph" w:customStyle="1" w:styleId="23C4340757244EEBA37D188AE932A3861">
    <w:name w:val="23C4340757244EEBA37D188AE932A3861"/>
    <w:rsid w:val="008460FB"/>
    <w:pPr>
      <w:spacing w:line="276" w:lineRule="auto"/>
    </w:pPr>
    <w:rPr>
      <w:rFonts w:eastAsiaTheme="minorHAnsi"/>
      <w:sz w:val="22"/>
      <w:szCs w:val="22"/>
      <w:lang w:eastAsia="en-US"/>
    </w:rPr>
  </w:style>
  <w:style w:type="paragraph" w:customStyle="1" w:styleId="A5E9CD1FE17440B9B095867A9728E09F1">
    <w:name w:val="A5E9CD1FE17440B9B095867A9728E09F1"/>
    <w:rsid w:val="008460FB"/>
    <w:pPr>
      <w:spacing w:line="276" w:lineRule="auto"/>
    </w:pPr>
    <w:rPr>
      <w:rFonts w:eastAsiaTheme="minorHAnsi"/>
      <w:sz w:val="22"/>
      <w:szCs w:val="22"/>
      <w:lang w:eastAsia="en-US"/>
    </w:rPr>
  </w:style>
  <w:style w:type="paragraph" w:customStyle="1" w:styleId="5DDEA9CB7D394B5FBF593C43C5D847BE1">
    <w:name w:val="5DDEA9CB7D394B5FBF593C43C5D847BE1"/>
    <w:rsid w:val="008460FB"/>
    <w:pPr>
      <w:spacing w:line="276" w:lineRule="auto"/>
    </w:pPr>
    <w:rPr>
      <w:rFonts w:eastAsiaTheme="minorHAnsi"/>
      <w:sz w:val="22"/>
      <w:szCs w:val="22"/>
      <w:lang w:eastAsia="en-US"/>
    </w:rPr>
  </w:style>
  <w:style w:type="paragraph" w:customStyle="1" w:styleId="CB1A0B77A41143F8A026EF66F09F358B1">
    <w:name w:val="CB1A0B77A41143F8A026EF66F09F358B1"/>
    <w:rsid w:val="008460FB"/>
    <w:pPr>
      <w:spacing w:line="276" w:lineRule="auto"/>
    </w:pPr>
    <w:rPr>
      <w:rFonts w:eastAsiaTheme="minorHAnsi"/>
      <w:sz w:val="22"/>
      <w:szCs w:val="22"/>
      <w:lang w:eastAsia="en-US"/>
    </w:rPr>
  </w:style>
  <w:style w:type="paragraph" w:customStyle="1" w:styleId="2CE4A7D228C84B94B7EA150C691968D81">
    <w:name w:val="2CE4A7D228C84B94B7EA150C691968D81"/>
    <w:rsid w:val="008460FB"/>
    <w:pPr>
      <w:spacing w:line="276" w:lineRule="auto"/>
    </w:pPr>
    <w:rPr>
      <w:rFonts w:eastAsiaTheme="minorHAnsi"/>
      <w:sz w:val="22"/>
      <w:szCs w:val="22"/>
      <w:lang w:eastAsia="en-US"/>
    </w:rPr>
  </w:style>
  <w:style w:type="paragraph" w:customStyle="1" w:styleId="2381A3D5400344BA99FF919B8977B1371">
    <w:name w:val="2381A3D5400344BA99FF919B8977B1371"/>
    <w:rsid w:val="008460FB"/>
    <w:pPr>
      <w:spacing w:line="276" w:lineRule="auto"/>
    </w:pPr>
    <w:rPr>
      <w:rFonts w:eastAsiaTheme="minorHAnsi"/>
      <w:sz w:val="22"/>
      <w:szCs w:val="22"/>
      <w:lang w:eastAsia="en-US"/>
    </w:rPr>
  </w:style>
  <w:style w:type="paragraph" w:customStyle="1" w:styleId="9D37D30A0BFB45BAB87444E4CDEBC5931">
    <w:name w:val="9D37D30A0BFB45BAB87444E4CDEBC5931"/>
    <w:rsid w:val="008460FB"/>
    <w:pPr>
      <w:spacing w:line="276" w:lineRule="auto"/>
    </w:pPr>
    <w:rPr>
      <w:rFonts w:eastAsiaTheme="minorHAnsi"/>
      <w:sz w:val="22"/>
      <w:szCs w:val="22"/>
      <w:lang w:eastAsia="en-US"/>
    </w:rPr>
  </w:style>
  <w:style w:type="paragraph" w:customStyle="1" w:styleId="BBC01E24EB1342D2958DFDD816FDB0F51">
    <w:name w:val="BBC01E24EB1342D2958DFDD816FDB0F51"/>
    <w:rsid w:val="008460FB"/>
    <w:pPr>
      <w:spacing w:line="276" w:lineRule="auto"/>
    </w:pPr>
    <w:rPr>
      <w:rFonts w:eastAsiaTheme="minorHAnsi"/>
      <w:sz w:val="22"/>
      <w:szCs w:val="22"/>
      <w:lang w:eastAsia="en-US"/>
    </w:rPr>
  </w:style>
  <w:style w:type="paragraph" w:customStyle="1" w:styleId="27B912A509524747A6582ED53F78EC281">
    <w:name w:val="27B912A509524747A6582ED53F78EC281"/>
    <w:rsid w:val="008460FB"/>
    <w:pPr>
      <w:spacing w:line="276" w:lineRule="auto"/>
    </w:pPr>
    <w:rPr>
      <w:rFonts w:eastAsiaTheme="minorHAnsi"/>
      <w:sz w:val="22"/>
      <w:szCs w:val="22"/>
      <w:lang w:eastAsia="en-US"/>
    </w:rPr>
  </w:style>
  <w:style w:type="paragraph" w:customStyle="1" w:styleId="10943AF05E044211991BD48A422AF5581">
    <w:name w:val="10943AF05E044211991BD48A422AF5581"/>
    <w:rsid w:val="008460FB"/>
    <w:pPr>
      <w:spacing w:line="276" w:lineRule="auto"/>
    </w:pPr>
    <w:rPr>
      <w:rFonts w:eastAsiaTheme="minorHAnsi"/>
      <w:sz w:val="22"/>
      <w:szCs w:val="22"/>
      <w:lang w:eastAsia="en-US"/>
    </w:rPr>
  </w:style>
  <w:style w:type="paragraph" w:customStyle="1" w:styleId="1306C3820A4A4D9295E163AF20BE72411">
    <w:name w:val="1306C3820A4A4D9295E163AF20BE72411"/>
    <w:rsid w:val="008460FB"/>
    <w:pPr>
      <w:spacing w:line="276" w:lineRule="auto"/>
    </w:pPr>
    <w:rPr>
      <w:rFonts w:eastAsiaTheme="minorHAnsi"/>
      <w:sz w:val="22"/>
      <w:szCs w:val="22"/>
      <w:lang w:eastAsia="en-US"/>
    </w:rPr>
  </w:style>
  <w:style w:type="paragraph" w:customStyle="1" w:styleId="E87AD590D829401C9A677562940A4E101">
    <w:name w:val="E87AD590D829401C9A677562940A4E101"/>
    <w:rsid w:val="008460FB"/>
    <w:pPr>
      <w:spacing w:line="276" w:lineRule="auto"/>
    </w:pPr>
    <w:rPr>
      <w:rFonts w:eastAsiaTheme="minorHAnsi"/>
      <w:sz w:val="22"/>
      <w:szCs w:val="22"/>
      <w:lang w:eastAsia="en-US"/>
    </w:rPr>
  </w:style>
  <w:style w:type="paragraph" w:customStyle="1" w:styleId="4F1E9255BB0A48958E93CDF371A75DCA">
    <w:name w:val="4F1E9255BB0A48958E93CDF371A75DCA"/>
    <w:rsid w:val="00B508E8"/>
  </w:style>
  <w:style w:type="paragraph" w:customStyle="1" w:styleId="97BAE01FE8114E5EAA4B44DFFBBEE654">
    <w:name w:val="97BAE01FE8114E5EAA4B44DFFBBEE654"/>
    <w:rsid w:val="00B508E8"/>
  </w:style>
  <w:style w:type="paragraph" w:customStyle="1" w:styleId="48C582C6BB474E66BFD6356AE54A303D">
    <w:name w:val="48C582C6BB474E66BFD6356AE54A303D"/>
    <w:rsid w:val="00B508E8"/>
  </w:style>
  <w:style w:type="paragraph" w:customStyle="1" w:styleId="763F38CDC70844D7983FA27BA0EFCC33">
    <w:name w:val="763F38CDC70844D7983FA27BA0EFCC33"/>
    <w:rsid w:val="00B508E8"/>
  </w:style>
  <w:style w:type="paragraph" w:customStyle="1" w:styleId="AAAD9D91474946AC869E906F8C474418">
    <w:name w:val="AAAD9D91474946AC869E906F8C474418"/>
    <w:rsid w:val="00B508E8"/>
  </w:style>
  <w:style w:type="paragraph" w:customStyle="1" w:styleId="31F63E908CC84621B05EB59FA81F413F">
    <w:name w:val="31F63E908CC84621B05EB59FA81F413F"/>
    <w:rsid w:val="00B508E8"/>
  </w:style>
  <w:style w:type="paragraph" w:customStyle="1" w:styleId="A4597F2AAD0B4EE984F238A9E50DF4C4">
    <w:name w:val="A4597F2AAD0B4EE984F238A9E50DF4C4"/>
    <w:rsid w:val="00B508E8"/>
  </w:style>
  <w:style w:type="paragraph" w:customStyle="1" w:styleId="7D372EDED84D44E2BDE0F8CFD2E52479">
    <w:name w:val="7D372EDED84D44E2BDE0F8CFD2E52479"/>
    <w:rsid w:val="00B508E8"/>
  </w:style>
  <w:style w:type="paragraph" w:customStyle="1" w:styleId="378090A083224412B346E689800E84E3">
    <w:name w:val="378090A083224412B346E689800E84E3"/>
    <w:rsid w:val="00B508E8"/>
  </w:style>
  <w:style w:type="paragraph" w:customStyle="1" w:styleId="C289CC20A74E4FB38A290EC17EE411D0">
    <w:name w:val="C289CC20A74E4FB38A290EC17EE411D0"/>
    <w:rsid w:val="00B508E8"/>
  </w:style>
  <w:style w:type="paragraph" w:customStyle="1" w:styleId="252072394BCF47B2BFC19A96ECAB77BF">
    <w:name w:val="252072394BCF47B2BFC19A96ECAB77BF"/>
    <w:rsid w:val="00B508E8"/>
  </w:style>
  <w:style w:type="paragraph" w:customStyle="1" w:styleId="0CBF341EE7414D5EBDAD2E8092A875EA">
    <w:name w:val="0CBF341EE7414D5EBDAD2E8092A875EA"/>
    <w:rsid w:val="00B508E8"/>
  </w:style>
  <w:style w:type="paragraph" w:customStyle="1" w:styleId="B0635CA62B91459994EBBDDF0EA2CD3B">
    <w:name w:val="B0635CA62B91459994EBBDDF0EA2CD3B"/>
    <w:rsid w:val="00B508E8"/>
  </w:style>
  <w:style w:type="paragraph" w:customStyle="1" w:styleId="CFDB7F01FF524F308B88E68DC1266BE2">
    <w:name w:val="CFDB7F01FF524F308B88E68DC1266BE2"/>
    <w:rsid w:val="00B508E8"/>
  </w:style>
  <w:style w:type="paragraph" w:customStyle="1" w:styleId="865B5EB8B06C409983E42381BB8A457E">
    <w:name w:val="865B5EB8B06C409983E42381BB8A457E"/>
    <w:rsid w:val="00B508E8"/>
  </w:style>
  <w:style w:type="paragraph" w:customStyle="1" w:styleId="19B162A766BF402BBC0477B50CBFB3ED">
    <w:name w:val="19B162A766BF402BBC0477B50CBFB3ED"/>
    <w:rsid w:val="00B508E8"/>
  </w:style>
  <w:style w:type="paragraph" w:customStyle="1" w:styleId="F419FA010F004952A7030069873A54A5">
    <w:name w:val="F419FA010F004952A7030069873A54A5"/>
    <w:rsid w:val="00B508E8"/>
  </w:style>
  <w:style w:type="paragraph" w:customStyle="1" w:styleId="BFBCFD8C66F5413BA68EA00ADB6F33A7">
    <w:name w:val="BFBCFD8C66F5413BA68EA00ADB6F33A7"/>
    <w:rsid w:val="00B508E8"/>
  </w:style>
  <w:style w:type="paragraph" w:customStyle="1" w:styleId="2FDA1BDF57074E27A5196F2D499E3F64">
    <w:name w:val="2FDA1BDF57074E27A5196F2D499E3F64"/>
    <w:rsid w:val="00B508E8"/>
  </w:style>
  <w:style w:type="paragraph" w:customStyle="1" w:styleId="24746207CCC14BC2835DFDEDCB71CF37">
    <w:name w:val="24746207CCC14BC2835DFDEDCB71CF37"/>
    <w:rsid w:val="00B508E8"/>
  </w:style>
  <w:style w:type="paragraph" w:customStyle="1" w:styleId="6426BE6EADBA46EAB4EA6CA7A0C443B6">
    <w:name w:val="6426BE6EADBA46EAB4EA6CA7A0C443B6"/>
    <w:rsid w:val="00B508E8"/>
  </w:style>
  <w:style w:type="paragraph" w:customStyle="1" w:styleId="832E2F3B74574DC3A4F5ECAAE5A9730C">
    <w:name w:val="832E2F3B74574DC3A4F5ECAAE5A9730C"/>
    <w:rsid w:val="00B508E8"/>
  </w:style>
  <w:style w:type="paragraph" w:customStyle="1" w:styleId="EB9D95D00AD547AFB156FD3859F4F8A7">
    <w:name w:val="EB9D95D00AD547AFB156FD3859F4F8A7"/>
    <w:rsid w:val="00B508E8"/>
  </w:style>
  <w:style w:type="paragraph" w:customStyle="1" w:styleId="A8E735BD912C44008F0B05FA5FFB2412">
    <w:name w:val="A8E735BD912C44008F0B05FA5FFB2412"/>
    <w:rsid w:val="00B508E8"/>
  </w:style>
  <w:style w:type="paragraph" w:customStyle="1" w:styleId="0B221F3C98DF4A9099E4DD6069C32374">
    <w:name w:val="0B221F3C98DF4A9099E4DD6069C32374"/>
    <w:rsid w:val="00B508E8"/>
  </w:style>
  <w:style w:type="paragraph" w:customStyle="1" w:styleId="32B66EE8EAAF4ACDB2486F8362457DE0">
    <w:name w:val="32B66EE8EAAF4ACDB2486F8362457DE0"/>
    <w:rsid w:val="00B508E8"/>
  </w:style>
  <w:style w:type="paragraph" w:customStyle="1" w:styleId="88148841131E40729A43A38B19AEEA8F">
    <w:name w:val="88148841131E40729A43A38B19AEEA8F"/>
    <w:rsid w:val="00B508E8"/>
  </w:style>
  <w:style w:type="paragraph" w:customStyle="1" w:styleId="F70F226463234C1BBAC89BF7CAEDCE7E">
    <w:name w:val="F70F226463234C1BBAC89BF7CAEDCE7E"/>
    <w:rsid w:val="00B508E8"/>
  </w:style>
  <w:style w:type="paragraph" w:customStyle="1" w:styleId="AF75AF5E48884C7B828D290D0A06E195">
    <w:name w:val="AF75AF5E48884C7B828D290D0A06E195"/>
    <w:rsid w:val="00B508E8"/>
  </w:style>
  <w:style w:type="paragraph" w:customStyle="1" w:styleId="BA3D04100E7D4A9B951F63D840D7E881">
    <w:name w:val="BA3D04100E7D4A9B951F63D840D7E881"/>
    <w:rsid w:val="00B508E8"/>
  </w:style>
  <w:style w:type="paragraph" w:customStyle="1" w:styleId="2A82F4F5A90148A1B35A12EDD7F1DBDF">
    <w:name w:val="2A82F4F5A90148A1B35A12EDD7F1DBDF"/>
    <w:rsid w:val="00B508E8"/>
  </w:style>
  <w:style w:type="paragraph" w:customStyle="1" w:styleId="C616C987764D41B7A5671966E9D013B2">
    <w:name w:val="C616C987764D41B7A5671966E9D013B2"/>
    <w:rsid w:val="00B508E8"/>
  </w:style>
  <w:style w:type="paragraph" w:customStyle="1" w:styleId="1BDF94601A7F4BCDB0A37A4F4DD35E2E">
    <w:name w:val="1BDF94601A7F4BCDB0A37A4F4DD35E2E"/>
    <w:rsid w:val="00B508E8"/>
  </w:style>
  <w:style w:type="paragraph" w:customStyle="1" w:styleId="A90661FCC0CC4E0489476ECC6871FD24">
    <w:name w:val="A90661FCC0CC4E0489476ECC6871FD24"/>
    <w:rsid w:val="00B508E8"/>
  </w:style>
  <w:style w:type="paragraph" w:customStyle="1" w:styleId="86F7E5AC6F62403EAB67B9945F4AF2B3">
    <w:name w:val="86F7E5AC6F62403EAB67B9945F4AF2B3"/>
    <w:rsid w:val="00B508E8"/>
  </w:style>
  <w:style w:type="paragraph" w:customStyle="1" w:styleId="320A87D293094D81A24A099813832177">
    <w:name w:val="320A87D293094D81A24A099813832177"/>
    <w:rsid w:val="00B508E8"/>
  </w:style>
  <w:style w:type="paragraph" w:customStyle="1" w:styleId="4300A3055FE54D03B28C49EC8EC21F59">
    <w:name w:val="4300A3055FE54D03B28C49EC8EC21F59"/>
    <w:rsid w:val="00B508E8"/>
  </w:style>
  <w:style w:type="paragraph" w:customStyle="1" w:styleId="AB33D4E733F048548B91A06CCDF133D5">
    <w:name w:val="AB33D4E733F048548B91A06CCDF133D5"/>
    <w:rsid w:val="00B508E8"/>
  </w:style>
  <w:style w:type="paragraph" w:customStyle="1" w:styleId="09BD981B4D3E4D7EB3747D627B1E0D45">
    <w:name w:val="09BD981B4D3E4D7EB3747D627B1E0D45"/>
    <w:rsid w:val="00B508E8"/>
  </w:style>
  <w:style w:type="paragraph" w:customStyle="1" w:styleId="9233D60280A042B48C9F23C8514C8B1D">
    <w:name w:val="9233D60280A042B48C9F23C8514C8B1D"/>
    <w:rsid w:val="00B508E8"/>
  </w:style>
  <w:style w:type="paragraph" w:customStyle="1" w:styleId="524A102EB0044509A3B202ABC79D84FB">
    <w:name w:val="524A102EB0044509A3B202ABC79D84FB"/>
    <w:rsid w:val="00B508E8"/>
  </w:style>
  <w:style w:type="paragraph" w:customStyle="1" w:styleId="720969CDE810445A8739448B5AADC6C5">
    <w:name w:val="720969CDE810445A8739448B5AADC6C5"/>
    <w:rsid w:val="00B508E8"/>
  </w:style>
  <w:style w:type="paragraph" w:customStyle="1" w:styleId="B50601900BE4491E83B45B346E509DFC">
    <w:name w:val="B50601900BE4491E83B45B346E509DFC"/>
    <w:rsid w:val="00B508E8"/>
  </w:style>
  <w:style w:type="paragraph" w:customStyle="1" w:styleId="627B1AD3AC334A79A32478147743EA4E">
    <w:name w:val="627B1AD3AC334A79A32478147743EA4E"/>
    <w:rsid w:val="00B508E8"/>
  </w:style>
  <w:style w:type="paragraph" w:customStyle="1" w:styleId="B1873F729C8348CEB110C8F215422F0D">
    <w:name w:val="B1873F729C8348CEB110C8F215422F0D"/>
    <w:rsid w:val="00B508E8"/>
  </w:style>
  <w:style w:type="paragraph" w:customStyle="1" w:styleId="F5E77E56DDEB4041B413BAC2BB8EC195">
    <w:name w:val="F5E77E56DDEB4041B413BAC2BB8EC195"/>
    <w:rsid w:val="00B508E8"/>
  </w:style>
  <w:style w:type="paragraph" w:customStyle="1" w:styleId="6CF165C88F494B0DBBC33EC64BE83CDF">
    <w:name w:val="6CF165C88F494B0DBBC33EC64BE83CDF"/>
    <w:rsid w:val="00B508E8"/>
  </w:style>
  <w:style w:type="paragraph" w:customStyle="1" w:styleId="B419A4B85E1445B3B68AFCBE94CF8EF4">
    <w:name w:val="B419A4B85E1445B3B68AFCBE94CF8EF4"/>
    <w:rsid w:val="00B508E8"/>
  </w:style>
  <w:style w:type="paragraph" w:customStyle="1" w:styleId="81165BE77F734FBD8485FB65F425379C">
    <w:name w:val="81165BE77F734FBD8485FB65F425379C"/>
    <w:rsid w:val="00240644"/>
  </w:style>
  <w:style w:type="paragraph" w:customStyle="1" w:styleId="6F580B5E7FC144FF9FC4424F7E6E7343">
    <w:name w:val="6F580B5E7FC144FF9FC4424F7E6E7343"/>
    <w:rsid w:val="00240644"/>
  </w:style>
  <w:style w:type="paragraph" w:customStyle="1" w:styleId="3E5C83EC09CE405C98400CD5854E2611">
    <w:name w:val="3E5C83EC09CE405C98400CD5854E2611"/>
    <w:rsid w:val="00240644"/>
  </w:style>
  <w:style w:type="paragraph" w:customStyle="1" w:styleId="80A7B6BD2DF74E54928B37767938A562">
    <w:name w:val="80A7B6BD2DF74E54928B37767938A562"/>
    <w:rsid w:val="00240644"/>
  </w:style>
  <w:style w:type="paragraph" w:customStyle="1" w:styleId="1AB9CB884123494CA8217B2FAD1CF9AA">
    <w:name w:val="1AB9CB884123494CA8217B2FAD1CF9AA"/>
    <w:rsid w:val="00240644"/>
  </w:style>
  <w:style w:type="paragraph" w:customStyle="1" w:styleId="C86638A53CFD46D8983A00FCC39EEC4F">
    <w:name w:val="C86638A53CFD46D8983A00FCC39EEC4F"/>
    <w:rsid w:val="00240644"/>
  </w:style>
  <w:style w:type="paragraph" w:customStyle="1" w:styleId="73DD17B23E304AF4BAC31D2604DD8D6F">
    <w:name w:val="73DD17B23E304AF4BAC31D2604DD8D6F"/>
    <w:rsid w:val="0024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FA5C-73E8-4973-B389-26D0BBD2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EDQM</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Rita</dc:creator>
  <cp:keywords/>
  <dc:description/>
  <cp:lastModifiedBy>DAVIS Rita</cp:lastModifiedBy>
  <cp:revision>11</cp:revision>
  <cp:lastPrinted>2024-12-11T10:15:00Z</cp:lastPrinted>
  <dcterms:created xsi:type="dcterms:W3CDTF">2024-12-11T10:31:00Z</dcterms:created>
  <dcterms:modified xsi:type="dcterms:W3CDTF">2024-12-12T17:10:00Z</dcterms:modified>
</cp:coreProperties>
</file>